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/>
          <w:color w:val="000000"/>
          <w:sz w:val="32"/>
          <w:szCs w:val="32"/>
        </w:rPr>
        <w:t>1</w:t>
      </w:r>
    </w:p>
    <w:p>
      <w:pPr>
        <w:spacing w:after="292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spacing w:val="-11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0"/>
          <w:szCs w:val="40"/>
        </w:rPr>
        <w:t>年度事业单位职称申报情况核定表</w:t>
      </w:r>
    </w:p>
    <w:bookmarkEnd w:id="0"/>
    <w:p>
      <w:pPr>
        <w:spacing w:line="440" w:lineRule="exact"/>
        <w:rPr>
          <w:rFonts w:ascii="仿宋_GB2312"/>
          <w:color w:val="000000"/>
        </w:rPr>
      </w:pPr>
      <w:r>
        <w:rPr>
          <w:rFonts w:hint="eastAsia" w:ascii="仿宋_GB2312" w:hAnsi="仿宋_GB2312"/>
          <w:color w:val="000000"/>
        </w:rPr>
        <w:t>填报单位（盖章）：</w:t>
      </w:r>
      <w:r>
        <w:rPr>
          <w:rFonts w:ascii="仿宋_GB2312" w:hAnsi="仿宋_GB2312"/>
          <w:color w:val="000000"/>
        </w:rPr>
        <w:t xml:space="preserve">                                </w:t>
      </w:r>
      <w:r>
        <w:rPr>
          <w:rFonts w:hint="eastAsia" w:ascii="仿宋_GB2312" w:hAnsi="仿宋_GB2312"/>
          <w:color w:val="000000"/>
        </w:rPr>
        <w:t>填报时间：</w:t>
      </w:r>
      <w:r>
        <w:rPr>
          <w:rFonts w:ascii="仿宋_GB2312" w:hAnsi="仿宋_GB2312"/>
          <w:color w:val="000000"/>
        </w:rPr>
        <w:t xml:space="preserve">    </w:t>
      </w:r>
      <w:r>
        <w:rPr>
          <w:rFonts w:hint="eastAsia" w:ascii="仿宋_GB2312" w:hAnsi="仿宋_GB2312"/>
          <w:color w:val="000000"/>
        </w:rPr>
        <w:t>年</w:t>
      </w:r>
      <w:r>
        <w:rPr>
          <w:rFonts w:ascii="仿宋_GB2312" w:hAnsi="仿宋_GB2312"/>
          <w:color w:val="000000"/>
        </w:rPr>
        <w:t xml:space="preserve">   </w:t>
      </w:r>
      <w:r>
        <w:rPr>
          <w:rFonts w:hint="eastAsia" w:ascii="仿宋_GB2312" w:hAnsi="仿宋_GB2312"/>
          <w:color w:val="000000"/>
        </w:rPr>
        <w:t>月</w:t>
      </w:r>
      <w:r>
        <w:rPr>
          <w:rFonts w:ascii="仿宋_GB2312" w:hAnsi="仿宋_GB2312"/>
          <w:color w:val="000000"/>
        </w:rPr>
        <w:t xml:space="preserve">   </w:t>
      </w:r>
      <w:r>
        <w:rPr>
          <w:rFonts w:hint="eastAsia" w:ascii="仿宋_GB2312" w:hAnsi="仿宋_GB2312"/>
          <w:color w:val="000000"/>
        </w:rPr>
        <w:t>日</w:t>
      </w:r>
    </w:p>
    <w:tbl>
      <w:tblPr>
        <w:tblStyle w:val="7"/>
        <w:tblW w:w="78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3"/>
        <w:gridCol w:w="1477"/>
        <w:gridCol w:w="1422"/>
        <w:gridCol w:w="1486"/>
        <w:gridCol w:w="1424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42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合</w:t>
            </w:r>
            <w:r>
              <w:rPr>
                <w:rFonts w:ascii="黑体" w:hAnsi="黑体" w:eastAsia="黑体" w:cs="黑体"/>
                <w:color w:val="000000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</w:rPr>
              <w:t>计</w:t>
            </w:r>
          </w:p>
        </w:tc>
        <w:tc>
          <w:tcPr>
            <w:tcW w:w="148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正</w:t>
            </w:r>
            <w:r>
              <w:rPr>
                <w:rFonts w:ascii="黑体" w:hAnsi="黑体" w:eastAsia="黑体" w:cs="黑体"/>
                <w:color w:val="000000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</w:rPr>
              <w:t>高</w:t>
            </w:r>
          </w:p>
        </w:tc>
        <w:tc>
          <w:tcPr>
            <w:tcW w:w="1424" w:type="dxa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副</w:t>
            </w:r>
            <w:r>
              <w:rPr>
                <w:rFonts w:ascii="黑体" w:hAnsi="黑体" w:eastAsia="黑体" w:cs="黑体"/>
                <w:color w:val="000000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</w:rPr>
              <w:t>高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 w:hAnsi="仿宋_GB2312"/>
                <w:color w:val="000000"/>
              </w:rPr>
              <w:t>设岗情况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4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 w:hAnsi="仿宋_GB2312"/>
                <w:color w:val="000000"/>
              </w:rPr>
              <w:t>已聘情况（不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 w:hAnsi="仿宋_GB2312"/>
                <w:color w:val="000000"/>
              </w:rPr>
              <w:t>含“双肩挑”）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4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 w:hAnsi="仿宋_GB2312"/>
                <w:color w:val="000000"/>
              </w:rPr>
              <w:t>待聘情况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4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 w:hAnsi="仿宋_GB2312"/>
                <w:color w:val="000000"/>
              </w:rPr>
              <w:t>空岗情况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4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 w:hAnsi="仿宋_GB2312"/>
                <w:color w:val="000000"/>
              </w:rPr>
              <w:t>申报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 w:hAnsi="仿宋_GB2312"/>
                <w:color w:val="000000"/>
              </w:rPr>
              <w:t>情况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 w:hAnsi="仿宋_GB2312"/>
                <w:color w:val="000000"/>
              </w:rPr>
              <w:t>空岗申报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4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 w:hAnsi="仿宋_GB2312"/>
                <w:color w:val="000000"/>
              </w:rPr>
              <w:t>不占岗位申报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4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 w:hAnsi="仿宋_GB2312"/>
                <w:color w:val="000000"/>
              </w:rPr>
              <w:t>申报人员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 w:hAnsi="仿宋_GB2312"/>
                <w:color w:val="000000"/>
              </w:rPr>
              <w:t>姓名及专业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－－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4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 w:hAnsi="仿宋_GB2312"/>
                <w:color w:val="000000"/>
              </w:rPr>
              <w:t>主管部门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 w:hAnsi="仿宋_GB2312"/>
                <w:color w:val="000000"/>
              </w:rPr>
              <w:t>审核意见</w:t>
            </w:r>
          </w:p>
        </w:tc>
        <w:tc>
          <w:tcPr>
            <w:tcW w:w="5750" w:type="dxa"/>
            <w:gridSpan w:val="4"/>
            <w:noWrap w:val="0"/>
            <w:vAlign w:val="bottom"/>
          </w:tcPr>
          <w:p>
            <w:pPr>
              <w:wordWrap w:val="0"/>
              <w:spacing w:line="400" w:lineRule="exact"/>
              <w:jc w:val="right"/>
              <w:rPr>
                <w:rFonts w:ascii="仿宋_GB2312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 xml:space="preserve">                  </w:t>
            </w:r>
            <w:r>
              <w:rPr>
                <w:rFonts w:hint="eastAsia" w:ascii="仿宋_GB2312" w:hAnsi="仿宋_GB2312"/>
                <w:color w:val="000000"/>
              </w:rPr>
              <w:t>（盖章）</w:t>
            </w:r>
            <w:r>
              <w:rPr>
                <w:rFonts w:ascii="仿宋_GB2312" w:hAnsi="仿宋_GB2312"/>
                <w:color w:val="000000"/>
              </w:rPr>
              <w:t xml:space="preserve">      </w:t>
            </w:r>
          </w:p>
          <w:p>
            <w:pPr>
              <w:wordWrap w:val="0"/>
              <w:spacing w:after="292" w:afterLines="50" w:line="300" w:lineRule="exact"/>
              <w:jc w:val="right"/>
              <w:rPr>
                <w:rFonts w:ascii="仿宋_GB2312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 xml:space="preserve">                     </w:t>
            </w:r>
            <w:r>
              <w:rPr>
                <w:rFonts w:hint="eastAsia" w:ascii="仿宋_GB2312" w:hAnsi="仿宋_GB2312"/>
                <w:color w:val="000000"/>
              </w:rPr>
              <w:t>年</w:t>
            </w:r>
            <w:r>
              <w:rPr>
                <w:rFonts w:ascii="仿宋_GB2312" w:hAnsi="仿宋_GB2312"/>
                <w:color w:val="000000"/>
              </w:rPr>
              <w:t xml:space="preserve">   </w:t>
            </w:r>
            <w:r>
              <w:rPr>
                <w:rFonts w:hint="eastAsia" w:ascii="仿宋_GB2312" w:hAnsi="仿宋_GB2312"/>
                <w:color w:val="000000"/>
              </w:rPr>
              <w:t>月</w:t>
            </w:r>
            <w:r>
              <w:rPr>
                <w:rFonts w:ascii="仿宋_GB2312" w:hAnsi="仿宋_GB2312"/>
                <w:color w:val="000000"/>
              </w:rPr>
              <w:t xml:space="preserve">   </w:t>
            </w:r>
            <w:r>
              <w:rPr>
                <w:rFonts w:hint="eastAsia" w:ascii="仿宋_GB2312" w:hAnsi="仿宋_GB2312"/>
                <w:color w:val="000000"/>
              </w:rPr>
              <w:t>日</w:t>
            </w:r>
            <w:r>
              <w:rPr>
                <w:rFonts w:ascii="仿宋_GB2312" w:hAnsi="仿宋_GB2312"/>
                <w:color w:val="000000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13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 w:hAnsi="仿宋_GB2312"/>
                <w:color w:val="000000"/>
              </w:rPr>
              <w:t>人社事业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 w:hAnsi="仿宋_GB2312"/>
                <w:color w:val="000000"/>
              </w:rPr>
              <w:t>单位人事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 w:hAnsi="仿宋_GB2312"/>
                <w:color w:val="000000"/>
              </w:rPr>
              <w:t>管理部门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 w:hAnsi="仿宋_GB2312"/>
                <w:color w:val="000000"/>
              </w:rPr>
              <w:t>审核意见</w:t>
            </w:r>
          </w:p>
        </w:tc>
        <w:tc>
          <w:tcPr>
            <w:tcW w:w="5750" w:type="dxa"/>
            <w:gridSpan w:val="4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wordWrap w:val="0"/>
              <w:spacing w:line="400" w:lineRule="exact"/>
              <w:jc w:val="right"/>
              <w:rPr>
                <w:rFonts w:ascii="仿宋_GB2312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 xml:space="preserve">                  </w:t>
            </w:r>
            <w:r>
              <w:rPr>
                <w:rFonts w:hint="eastAsia" w:ascii="仿宋_GB2312" w:hAnsi="仿宋_GB2312"/>
                <w:color w:val="000000"/>
              </w:rPr>
              <w:t>（盖章）</w:t>
            </w:r>
            <w:r>
              <w:rPr>
                <w:rFonts w:ascii="仿宋_GB2312" w:hAnsi="仿宋_GB2312"/>
                <w:color w:val="000000"/>
              </w:rPr>
              <w:t xml:space="preserve">      </w:t>
            </w:r>
          </w:p>
          <w:p>
            <w:pPr>
              <w:wordWrap w:val="0"/>
              <w:spacing w:after="292" w:afterLines="50" w:line="300" w:lineRule="exact"/>
              <w:jc w:val="right"/>
              <w:rPr>
                <w:rFonts w:ascii="仿宋_GB2312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 xml:space="preserve">                      </w:t>
            </w:r>
            <w:r>
              <w:rPr>
                <w:rFonts w:hint="eastAsia" w:ascii="仿宋_GB2312" w:hAnsi="仿宋_GB2312"/>
                <w:color w:val="000000"/>
              </w:rPr>
              <w:t>年</w:t>
            </w:r>
            <w:r>
              <w:rPr>
                <w:rFonts w:ascii="仿宋_GB2312" w:hAnsi="仿宋_GB2312"/>
                <w:color w:val="000000"/>
              </w:rPr>
              <w:t xml:space="preserve">   </w:t>
            </w:r>
            <w:r>
              <w:rPr>
                <w:rFonts w:hint="eastAsia" w:ascii="仿宋_GB2312" w:hAnsi="仿宋_GB2312"/>
                <w:color w:val="000000"/>
              </w:rPr>
              <w:t>月</w:t>
            </w:r>
            <w:r>
              <w:rPr>
                <w:rFonts w:ascii="仿宋_GB2312" w:hAnsi="仿宋_GB2312"/>
                <w:color w:val="000000"/>
              </w:rPr>
              <w:t xml:space="preserve">   </w:t>
            </w:r>
            <w:r>
              <w:rPr>
                <w:rFonts w:hint="eastAsia" w:ascii="仿宋_GB2312" w:hAnsi="仿宋_GB2312"/>
                <w:color w:val="000000"/>
              </w:rPr>
              <w:t>日</w:t>
            </w:r>
            <w:r>
              <w:rPr>
                <w:rFonts w:ascii="仿宋_GB2312" w:hAnsi="仿宋_GB2312"/>
                <w:color w:val="000000"/>
              </w:rPr>
              <w:t xml:space="preserve">    </w:t>
            </w:r>
          </w:p>
        </w:tc>
      </w:tr>
    </w:tbl>
    <w:p>
      <w:pPr>
        <w:spacing w:line="300" w:lineRule="exact"/>
        <w:jc w:val="left"/>
        <w:rPr>
          <w:color w:val="000000"/>
        </w:rPr>
      </w:pPr>
      <w:r>
        <w:rPr>
          <w:rFonts w:hint="eastAsia"/>
          <w:color w:val="000000"/>
        </w:rPr>
        <w:t>备注：</w:t>
      </w:r>
      <w:r>
        <w:rPr>
          <w:color w:val="000000"/>
        </w:rPr>
        <w:t>1.</w:t>
      </w:r>
      <w:r>
        <w:rPr>
          <w:rFonts w:hint="eastAsia"/>
          <w:color w:val="000000"/>
        </w:rPr>
        <w:t>此表由用人单位填报，并加盖公章。</w:t>
      </w:r>
    </w:p>
    <w:p>
      <w:pPr>
        <w:spacing w:line="300" w:lineRule="exact"/>
        <w:jc w:val="left"/>
        <w:rPr>
          <w:color w:val="000000"/>
        </w:rPr>
      </w:pPr>
      <w:r>
        <w:rPr>
          <w:color w:val="000000"/>
        </w:rPr>
        <w:t xml:space="preserve">      2.</w:t>
      </w:r>
      <w:r>
        <w:rPr>
          <w:rFonts w:hint="eastAsia"/>
          <w:color w:val="000000"/>
        </w:rPr>
        <w:t>设岗情况为人社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p>
      <w:pPr>
        <w:spacing w:line="300" w:lineRule="exact"/>
        <w:jc w:val="left"/>
        <w:rPr>
          <w:rFonts w:hint="eastAsia"/>
          <w:lang w:val="en-US" w:eastAsia="zh-CN"/>
        </w:rPr>
      </w:pPr>
      <w:r>
        <w:rPr>
          <w:color w:val="000000"/>
        </w:rPr>
        <w:t xml:space="preserve">      3.</w:t>
      </w:r>
      <w:r>
        <w:rPr>
          <w:rFonts w:hint="eastAsia"/>
          <w:color w:val="000000"/>
        </w:rPr>
        <w:t>各地区各部门可结合实际，对本表格进行适当调</w:t>
      </w:r>
      <w:r>
        <w:rPr>
          <w:rFonts w:hint="eastAsia"/>
          <w:color w:val="000000"/>
          <w:lang w:eastAsia="zh-CN"/>
        </w:rPr>
        <w:t>整。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6</w:t>
    </w:r>
    <w:r>
      <w:rPr>
        <w:rStyle w:val="10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jExZjlkYjYwNmViMzcwNzI5N2E4OTVkYTEzMmMifQ=="/>
  </w:docVars>
  <w:rsids>
    <w:rsidRoot w:val="3CF01498"/>
    <w:rsid w:val="247354CE"/>
    <w:rsid w:val="3CF01498"/>
    <w:rsid w:val="7188117E"/>
    <w:rsid w:val="7428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Body Text First Indent 2"/>
    <w:basedOn w:val="2"/>
    <w:next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eastAsia="宋体" w:cs="Times New Roman"/>
      <w:kern w:val="0"/>
      <w:sz w:val="24"/>
      <w:szCs w:val="22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2670</Words>
  <Characters>2767</Characters>
  <Lines>0</Lines>
  <Paragraphs>0</Paragraphs>
  <TotalTime>1</TotalTime>
  <ScaleCrop>false</ScaleCrop>
  <LinksUpToDate>false</LinksUpToDate>
  <CharactersWithSpaces>2996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2022-09-27T03:12:00Z</dcterms:created>
  <dc:creator>我居然胖了</dc:creator>
  <cp:lastModifiedBy>牛牛</cp:lastModifiedBy>
  <dcterms:modified xsi:type="dcterms:W3CDTF">2022-09-28T07:13:06Z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618990826BDD494FBE51615FAE5F9BFE</vt:lpwstr>
  </property>
</Properties>
</file>