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E57CF">
      <w:pPr>
        <w:keepNext w:val="0"/>
        <w:keepLines w:val="0"/>
        <w:pageBreakBefore w:val="0"/>
        <w:wordWrap/>
        <w:topLinePunct w:val="0"/>
        <w:bidi w:val="0"/>
        <w:spacing w:before="97" w:line="560" w:lineRule="exact"/>
        <w:jc w:val="center"/>
        <w:textAlignment w:val="baseline"/>
        <w:outlineLvl w:val="2"/>
        <w:rPr>
          <w:rFonts w:hint="eastAsia" w:ascii="方正小标宋简体" w:hAnsi="方正小标宋简体" w:eastAsia="方正小标宋简体" w:cs="方正小标宋简体"/>
          <w:b w:val="0"/>
          <w:bCs w:val="0"/>
          <w:spacing w:val="-15"/>
          <w:sz w:val="44"/>
          <w:szCs w:val="44"/>
        </w:rPr>
      </w:pPr>
      <w:r>
        <w:rPr>
          <w:rFonts w:hint="eastAsia" w:ascii="方正小标宋简体" w:hAnsi="方正小标宋简体" w:eastAsia="方正小标宋简体" w:cs="方正小标宋简体"/>
          <w:b w:val="0"/>
          <w:bCs w:val="0"/>
          <w:spacing w:val="-15"/>
          <w:sz w:val="44"/>
          <w:szCs w:val="44"/>
          <w:lang w:eastAsia="zh-CN"/>
        </w:rPr>
        <w:t>鄂州市</w:t>
      </w:r>
      <w:r>
        <w:rPr>
          <w:rFonts w:hint="eastAsia" w:ascii="方正小标宋简体" w:hAnsi="方正小标宋简体" w:eastAsia="方正小标宋简体" w:cs="方正小标宋简体"/>
          <w:b w:val="0"/>
          <w:bCs w:val="0"/>
          <w:spacing w:val="-15"/>
          <w:sz w:val="44"/>
          <w:szCs w:val="44"/>
        </w:rPr>
        <w:t>就业创业培训个人信用账户管理</w:t>
      </w:r>
    </w:p>
    <w:p w14:paraId="6BE2CCA0">
      <w:pPr>
        <w:keepNext w:val="0"/>
        <w:keepLines w:val="0"/>
        <w:pageBreakBefore w:val="0"/>
        <w:wordWrap/>
        <w:topLinePunct w:val="0"/>
        <w:bidi w:val="0"/>
        <w:spacing w:before="97" w:line="560" w:lineRule="exact"/>
        <w:jc w:val="center"/>
        <w:textAlignment w:val="baseline"/>
        <w:outlineLvl w:val="2"/>
        <w:rPr>
          <w:rFonts w:hint="eastAsia" w:ascii="方正小标宋简体" w:hAnsi="方正小标宋简体" w:eastAsia="方正小标宋简体" w:cs="方正小标宋简体"/>
          <w:b w:val="0"/>
          <w:bCs w:val="0"/>
          <w:spacing w:val="-15"/>
          <w:sz w:val="44"/>
          <w:szCs w:val="44"/>
          <w:lang w:eastAsia="zh-CN"/>
        </w:rPr>
      </w:pPr>
      <w:r>
        <w:rPr>
          <w:rFonts w:hint="eastAsia" w:ascii="方正小标宋简体" w:hAnsi="方正小标宋简体" w:eastAsia="方正小标宋简体" w:cs="方正小标宋简体"/>
          <w:b w:val="0"/>
          <w:bCs w:val="0"/>
          <w:spacing w:val="-15"/>
          <w:sz w:val="44"/>
          <w:szCs w:val="44"/>
        </w:rPr>
        <w:t>实施细则</w:t>
      </w:r>
      <w:r>
        <w:rPr>
          <w:rFonts w:hint="eastAsia" w:ascii="方正小标宋简体" w:hAnsi="方正小标宋简体" w:eastAsia="方正小标宋简体" w:cs="方正小标宋简体"/>
          <w:b w:val="0"/>
          <w:bCs w:val="0"/>
          <w:spacing w:val="-15"/>
          <w:sz w:val="44"/>
          <w:szCs w:val="44"/>
          <w:lang w:eastAsia="zh-CN"/>
        </w:rPr>
        <w:t>（征求意见稿）</w:t>
      </w:r>
    </w:p>
    <w:p w14:paraId="32670AF4">
      <w:pPr>
        <w:keepNext w:val="0"/>
        <w:keepLines w:val="0"/>
        <w:pageBreakBefore w:val="0"/>
        <w:wordWrap/>
        <w:topLinePunct w:val="0"/>
        <w:bidi w:val="0"/>
        <w:spacing w:before="97" w:line="560" w:lineRule="exact"/>
        <w:jc w:val="center"/>
        <w:textAlignment w:val="baseline"/>
        <w:outlineLvl w:val="2"/>
        <w:rPr>
          <w:rFonts w:hint="eastAsia" w:ascii="方正小标宋简体" w:hAnsi="方正小标宋简体" w:eastAsia="方正小标宋简体" w:cs="方正小标宋简体"/>
          <w:b w:val="0"/>
          <w:bCs w:val="0"/>
          <w:spacing w:val="-15"/>
          <w:sz w:val="44"/>
          <w:szCs w:val="44"/>
          <w:lang w:eastAsia="zh-CN"/>
        </w:rPr>
      </w:pPr>
    </w:p>
    <w:p w14:paraId="62C7C0F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黑体" w:hAnsi="黑体" w:eastAsia="黑体" w:cs="黑体"/>
          <w:b w:val="0"/>
          <w:bCs w:val="0"/>
          <w:spacing w:val="24"/>
          <w:sz w:val="32"/>
          <w:szCs w:val="32"/>
        </w:rPr>
      </w:pPr>
      <w:r>
        <w:rPr>
          <w:rFonts w:ascii="黑体" w:hAnsi="黑体" w:eastAsia="黑体" w:cs="黑体"/>
          <w:b w:val="0"/>
          <w:bCs w:val="0"/>
          <w:spacing w:val="24"/>
          <w:sz w:val="32"/>
          <w:szCs w:val="32"/>
        </w:rPr>
        <w:t>第一章</w:t>
      </w:r>
      <w:r>
        <w:rPr>
          <w:rFonts w:hint="eastAsia" w:ascii="黑体" w:hAnsi="黑体" w:eastAsia="黑体" w:cs="黑体"/>
          <w:b w:val="0"/>
          <w:bCs w:val="0"/>
          <w:spacing w:val="24"/>
          <w:sz w:val="32"/>
          <w:szCs w:val="32"/>
          <w:lang w:val="en-US" w:eastAsia="zh-CN"/>
        </w:rPr>
        <w:t xml:space="preserve">  </w:t>
      </w:r>
      <w:r>
        <w:rPr>
          <w:rFonts w:ascii="黑体" w:hAnsi="黑体" w:eastAsia="黑体" w:cs="黑体"/>
          <w:b w:val="0"/>
          <w:bCs w:val="0"/>
          <w:spacing w:val="24"/>
          <w:sz w:val="32"/>
          <w:szCs w:val="32"/>
        </w:rPr>
        <w:t>总</w:t>
      </w:r>
      <w:r>
        <w:rPr>
          <w:rFonts w:hint="eastAsia" w:ascii="黑体" w:hAnsi="黑体" w:eastAsia="黑体" w:cs="黑体"/>
          <w:b w:val="0"/>
          <w:bCs w:val="0"/>
          <w:spacing w:val="24"/>
          <w:sz w:val="32"/>
          <w:szCs w:val="32"/>
          <w:lang w:val="en-US" w:eastAsia="zh-CN"/>
        </w:rPr>
        <w:t xml:space="preserve">  </w:t>
      </w:r>
      <w:r>
        <w:rPr>
          <w:rFonts w:ascii="黑体" w:hAnsi="黑体" w:eastAsia="黑体" w:cs="黑体"/>
          <w:b w:val="0"/>
          <w:bCs w:val="0"/>
          <w:spacing w:val="24"/>
          <w:sz w:val="32"/>
          <w:szCs w:val="32"/>
        </w:rPr>
        <w:t>则</w:t>
      </w:r>
    </w:p>
    <w:p w14:paraId="67AAFC63">
      <w:pPr>
        <w:keepNext w:val="0"/>
        <w:keepLines w:val="0"/>
        <w:pageBreakBefore w:val="0"/>
        <w:widowControl/>
        <w:tabs>
          <w:tab w:val="left" w:pos="178"/>
        </w:tabs>
        <w:kinsoku w:val="0"/>
        <w:wordWrap/>
        <w:overflowPunct/>
        <w:topLinePunct w:val="0"/>
        <w:autoSpaceDE w:val="0"/>
        <w:autoSpaceDN w:val="0"/>
        <w:bidi w:val="0"/>
        <w:adjustRightInd w:val="0"/>
        <w:snapToGrid w:val="0"/>
        <w:spacing w:line="560" w:lineRule="exact"/>
        <w:ind w:firstLine="64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spacing w:val="11"/>
          <w:kern w:val="0"/>
          <w:sz w:val="32"/>
          <w:szCs w:val="32"/>
          <w:lang w:val="en-US" w:eastAsia="zh-CN" w:bidi="ar-SA"/>
        </w:rPr>
        <w:t xml:space="preserve">第一条  </w:t>
      </w:r>
      <w:r>
        <w:rPr>
          <w:rFonts w:hint="eastAsia" w:ascii="仿宋_GB2312" w:hAnsi="仿宋_GB2312" w:eastAsia="仿宋_GB2312" w:cs="仿宋_GB2312"/>
          <w:spacing w:val="13"/>
          <w:sz w:val="32"/>
          <w:szCs w:val="32"/>
          <w:lang w:eastAsia="zh-CN"/>
        </w:rPr>
        <w:t>为落实“技能照亮前程”行动，促进劳动者职业技能提升，简化培训补贴申报流程，优化培训补贴支付方式，根据《省人力资源和社会保障厅关于印发&lt;湖北省就业创业培训补贴管理办法&gt;的通知》(</w:t>
      </w:r>
      <w:r>
        <w:rPr>
          <w:rFonts w:hint="eastAsia" w:ascii="仿宋_GB2312" w:hAnsi="仿宋_GB2312" w:eastAsia="仿宋_GB2312" w:cs="仿宋_GB2312"/>
          <w:sz w:val="32"/>
          <w:szCs w:val="32"/>
          <w:vertAlign w:val="baseline"/>
          <w:lang w:val="en-US" w:eastAsia="zh-CN"/>
        </w:rPr>
        <w:t>鄂人社发〔2026〕3号</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以下简称“3号”文）</w:t>
      </w:r>
      <w:r>
        <w:rPr>
          <w:rFonts w:hint="eastAsia" w:ascii="仿宋_GB2312" w:hAnsi="仿宋_GB2312" w:eastAsia="仿宋_GB2312" w:cs="仿宋_GB2312"/>
          <w:spacing w:val="13"/>
          <w:sz w:val="32"/>
          <w:szCs w:val="32"/>
          <w:lang w:eastAsia="zh-CN"/>
        </w:rPr>
        <w:t>等文件精神，制定本实施细则。</w:t>
      </w:r>
    </w:p>
    <w:p w14:paraId="1C7A04F5">
      <w:pPr>
        <w:keepNext w:val="0"/>
        <w:keepLines w:val="0"/>
        <w:pageBreakBefore w:val="0"/>
        <w:widowControl/>
        <w:kinsoku w:val="0"/>
        <w:wordWrap/>
        <w:overflowPunct/>
        <w:topLinePunct w:val="0"/>
        <w:autoSpaceDE w:val="0"/>
        <w:autoSpaceDN w:val="0"/>
        <w:bidi w:val="0"/>
        <w:adjustRightInd w:val="0"/>
        <w:snapToGrid w:val="0"/>
        <w:spacing w:line="560" w:lineRule="exact"/>
        <w:ind w:right="29" w:firstLine="646"/>
        <w:jc w:val="both"/>
        <w:textAlignment w:val="baseline"/>
        <w:rPr>
          <w:rFonts w:ascii="仿宋" w:hAnsi="仿宋" w:eastAsia="仿宋" w:cs="仿宋"/>
          <w:sz w:val="32"/>
          <w:szCs w:val="32"/>
        </w:rPr>
      </w:pPr>
      <w:r>
        <w:rPr>
          <w:rFonts w:hint="eastAsia" w:ascii="仿宋_GB2312" w:hAnsi="仿宋_GB2312" w:eastAsia="仿宋_GB2312" w:cs="仿宋_GB2312"/>
          <w:b/>
          <w:bCs/>
          <w:spacing w:val="11"/>
          <w:sz w:val="32"/>
          <w:szCs w:val="32"/>
        </w:rPr>
        <w:t>第二条</w:t>
      </w:r>
      <w:r>
        <w:rPr>
          <w:rFonts w:ascii="仿宋" w:hAnsi="仿宋" w:eastAsia="仿宋" w:cs="仿宋"/>
          <w:spacing w:val="19"/>
          <w:sz w:val="30"/>
          <w:szCs w:val="30"/>
        </w:rPr>
        <w:t xml:space="preserve">  </w:t>
      </w:r>
      <w:r>
        <w:rPr>
          <w:rFonts w:hint="eastAsia" w:ascii="仿宋_GB2312" w:hAnsi="仿宋_GB2312" w:eastAsia="仿宋_GB2312" w:cs="仿宋_GB2312"/>
          <w:spacing w:val="13"/>
          <w:sz w:val="32"/>
          <w:szCs w:val="32"/>
          <w:lang w:eastAsia="zh-CN"/>
        </w:rPr>
        <w:t>就业创业培训个人信用账户(</w:t>
      </w:r>
      <w:bookmarkStart w:id="0" w:name="_GoBack"/>
      <w:bookmarkEnd w:id="0"/>
      <w:r>
        <w:rPr>
          <w:rFonts w:hint="eastAsia" w:ascii="仿宋_GB2312" w:hAnsi="仿宋_GB2312" w:eastAsia="仿宋_GB2312" w:cs="仿宋_GB2312"/>
          <w:spacing w:val="13"/>
          <w:sz w:val="32"/>
          <w:szCs w:val="32"/>
          <w:lang w:eastAsia="zh-CN"/>
        </w:rPr>
        <w:t>以下简称为“信用账户”）是指有培训需求、符合文件规定享受培训补贴条件的人员在我市定点培训机构获得免除就业创业培训补贴标准内费用的兑付凭证。</w:t>
      </w:r>
    </w:p>
    <w:p w14:paraId="75B100A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黑体" w:hAnsi="黑体" w:eastAsia="黑体" w:cs="黑体"/>
          <w:b w:val="0"/>
          <w:bCs w:val="0"/>
          <w:spacing w:val="24"/>
          <w:sz w:val="32"/>
          <w:szCs w:val="32"/>
        </w:rPr>
      </w:pPr>
      <w:r>
        <w:rPr>
          <w:rFonts w:ascii="黑体" w:hAnsi="黑体" w:eastAsia="黑体" w:cs="黑体"/>
          <w:b w:val="0"/>
          <w:bCs w:val="0"/>
          <w:spacing w:val="24"/>
          <w:sz w:val="32"/>
          <w:szCs w:val="32"/>
        </w:rPr>
        <w:t>第二章  管理机构与职责</w:t>
      </w:r>
    </w:p>
    <w:p w14:paraId="5663296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74"/>
        <w:jc w:val="both"/>
        <w:textAlignment w:val="baseline"/>
        <w:rPr>
          <w:rFonts w:ascii="仿宋" w:hAnsi="仿宋" w:eastAsia="仿宋" w:cs="仿宋"/>
          <w:sz w:val="32"/>
          <w:szCs w:val="32"/>
        </w:rPr>
      </w:pPr>
      <w:r>
        <w:rPr>
          <w:rFonts w:hint="eastAsia" w:ascii="仿宋_GB2312" w:hAnsi="仿宋_GB2312" w:eastAsia="仿宋_GB2312" w:cs="仿宋_GB2312"/>
          <w:b/>
          <w:bCs/>
          <w:spacing w:val="5"/>
          <w:sz w:val="32"/>
          <w:szCs w:val="32"/>
        </w:rPr>
        <w:t>第</w:t>
      </w:r>
      <w:r>
        <w:rPr>
          <w:rFonts w:hint="eastAsia" w:ascii="仿宋_GB2312" w:hAnsi="仿宋_GB2312" w:eastAsia="仿宋_GB2312" w:cs="仿宋_GB2312"/>
          <w:b/>
          <w:bCs/>
          <w:spacing w:val="5"/>
          <w:sz w:val="32"/>
          <w:szCs w:val="32"/>
          <w:lang w:eastAsia="zh-CN"/>
        </w:rPr>
        <w:t>三</w:t>
      </w:r>
      <w:r>
        <w:rPr>
          <w:rFonts w:hint="eastAsia" w:ascii="仿宋_GB2312" w:hAnsi="仿宋_GB2312" w:eastAsia="仿宋_GB2312" w:cs="仿宋_GB2312"/>
          <w:b/>
          <w:bCs/>
          <w:spacing w:val="5"/>
          <w:sz w:val="32"/>
          <w:szCs w:val="32"/>
        </w:rPr>
        <w:t>条</w:t>
      </w:r>
      <w:r>
        <w:rPr>
          <w:rFonts w:ascii="仿宋" w:hAnsi="仿宋" w:eastAsia="仿宋" w:cs="仿宋"/>
          <w:spacing w:val="45"/>
          <w:sz w:val="31"/>
          <w:szCs w:val="31"/>
        </w:rPr>
        <w:t xml:space="preserve"> </w:t>
      </w:r>
      <w:r>
        <w:rPr>
          <w:rFonts w:ascii="仿宋" w:hAnsi="仿宋" w:eastAsia="仿宋" w:cs="仿宋"/>
          <w:spacing w:val="45"/>
          <w:sz w:val="32"/>
          <w:szCs w:val="32"/>
        </w:rPr>
        <w:t xml:space="preserve"> </w:t>
      </w:r>
      <w:r>
        <w:rPr>
          <w:rFonts w:hint="eastAsia" w:ascii="仿宋_GB2312" w:hAnsi="仿宋_GB2312" w:eastAsia="仿宋_GB2312" w:cs="仿宋_GB2312"/>
          <w:spacing w:val="13"/>
          <w:sz w:val="32"/>
          <w:szCs w:val="32"/>
          <w:lang w:val="en-US" w:eastAsia="zh-CN"/>
        </w:rPr>
        <w:t>各级就业部门为信用账户的管理部门，负责信用账户的资格审核、信用额度的授予、定点培训机构补贴申请的兑付审核。各级人社行政部门负责对使用信用账户的情况进行监督。</w:t>
      </w:r>
    </w:p>
    <w:p w14:paraId="06AB96CF">
      <w:pPr>
        <w:keepNext w:val="0"/>
        <w:keepLines w:val="0"/>
        <w:pageBreakBefore w:val="0"/>
        <w:widowControl/>
        <w:kinsoku w:val="0"/>
        <w:wordWrap/>
        <w:overflowPunct/>
        <w:topLinePunct w:val="0"/>
        <w:autoSpaceDE w:val="0"/>
        <w:autoSpaceDN w:val="0"/>
        <w:bidi w:val="0"/>
        <w:adjustRightInd w:val="0"/>
        <w:snapToGrid w:val="0"/>
        <w:spacing w:line="560" w:lineRule="exact"/>
        <w:ind w:right="6"/>
        <w:jc w:val="center"/>
        <w:textAlignment w:val="baseline"/>
        <w:rPr>
          <w:rFonts w:ascii="黑体" w:hAnsi="黑体" w:eastAsia="黑体" w:cs="黑体"/>
          <w:b w:val="0"/>
          <w:bCs w:val="0"/>
          <w:spacing w:val="24"/>
          <w:sz w:val="32"/>
          <w:szCs w:val="32"/>
        </w:rPr>
      </w:pPr>
      <w:r>
        <w:rPr>
          <w:rFonts w:ascii="黑体" w:hAnsi="黑体" w:eastAsia="黑体" w:cs="黑体"/>
          <w:b w:val="0"/>
          <w:bCs w:val="0"/>
          <w:spacing w:val="24"/>
          <w:sz w:val="32"/>
          <w:szCs w:val="32"/>
        </w:rPr>
        <w:t>第三章  授信对象及标准</w:t>
      </w:r>
    </w:p>
    <w:p w14:paraId="2CE9ED0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75"/>
        <w:jc w:val="both"/>
        <w:textAlignment w:val="baseline"/>
        <w:rPr>
          <w:rFonts w:hint="eastAsia" w:ascii="仿宋_GB2312" w:hAnsi="仿宋_GB2312" w:eastAsia="仿宋_GB2312" w:cs="仿宋_GB2312"/>
          <w:spacing w:val="13"/>
          <w:sz w:val="32"/>
          <w:szCs w:val="32"/>
        </w:rPr>
      </w:pPr>
      <w:r>
        <w:rPr>
          <w:rFonts w:hint="eastAsia" w:ascii="仿宋_GB2312" w:hAnsi="仿宋_GB2312" w:eastAsia="仿宋_GB2312" w:cs="仿宋_GB2312"/>
          <w:b/>
          <w:bCs/>
          <w:spacing w:val="5"/>
          <w:sz w:val="32"/>
          <w:szCs w:val="32"/>
        </w:rPr>
        <w:t>第</w:t>
      </w:r>
      <w:r>
        <w:rPr>
          <w:rFonts w:hint="eastAsia" w:ascii="仿宋_GB2312" w:hAnsi="仿宋_GB2312" w:eastAsia="仿宋_GB2312" w:cs="仿宋_GB2312"/>
          <w:b/>
          <w:bCs/>
          <w:spacing w:val="5"/>
          <w:sz w:val="32"/>
          <w:szCs w:val="32"/>
          <w:lang w:val="en-US" w:eastAsia="zh-CN"/>
        </w:rPr>
        <w:t>四</w:t>
      </w:r>
      <w:r>
        <w:rPr>
          <w:rFonts w:hint="eastAsia" w:ascii="仿宋_GB2312" w:hAnsi="仿宋_GB2312" w:eastAsia="仿宋_GB2312" w:cs="仿宋_GB2312"/>
          <w:b/>
          <w:bCs/>
          <w:spacing w:val="5"/>
          <w:sz w:val="32"/>
          <w:szCs w:val="32"/>
        </w:rPr>
        <w:t>条</w:t>
      </w:r>
      <w:r>
        <w:rPr>
          <w:rFonts w:hint="eastAsia" w:ascii="仿宋_GB2312" w:hAnsi="仿宋_GB2312" w:eastAsia="仿宋_GB2312" w:cs="仿宋_GB2312"/>
          <w:b/>
          <w:bCs/>
          <w:spacing w:val="5"/>
          <w:sz w:val="32"/>
          <w:szCs w:val="32"/>
          <w:lang w:val="en-US" w:eastAsia="zh-CN"/>
        </w:rPr>
        <w:t xml:space="preserve">  </w:t>
      </w:r>
      <w:r>
        <w:rPr>
          <w:rFonts w:hint="eastAsia" w:ascii="仿宋_GB2312" w:hAnsi="仿宋_GB2312" w:eastAsia="仿宋_GB2312" w:cs="仿宋_GB2312"/>
          <w:spacing w:val="13"/>
          <w:sz w:val="32"/>
          <w:szCs w:val="32"/>
        </w:rPr>
        <w:t>建立信用账户并利用信用额度支付培训费用的培训方式适用于符合“</w:t>
      </w:r>
      <w:r>
        <w:rPr>
          <w:rFonts w:hint="eastAsia" w:ascii="仿宋_GB2312" w:hAnsi="仿宋_GB2312" w:eastAsia="仿宋_GB2312" w:cs="仿宋_GB2312"/>
          <w:spacing w:val="13"/>
          <w:sz w:val="32"/>
          <w:szCs w:val="32"/>
          <w:lang w:val="en-US" w:eastAsia="zh-CN"/>
        </w:rPr>
        <w:t>3</w:t>
      </w:r>
      <w:r>
        <w:rPr>
          <w:rFonts w:hint="eastAsia" w:ascii="仿宋_GB2312" w:hAnsi="仿宋_GB2312" w:eastAsia="仿宋_GB2312" w:cs="仿宋_GB2312"/>
          <w:spacing w:val="13"/>
          <w:sz w:val="32"/>
          <w:szCs w:val="32"/>
        </w:rPr>
        <w:t>号”文规定的“先垫后补”就业</w:t>
      </w:r>
      <w:r>
        <w:rPr>
          <w:rFonts w:hint="eastAsia" w:ascii="仿宋_GB2312" w:hAnsi="仿宋_GB2312" w:eastAsia="仿宋_GB2312" w:cs="仿宋_GB2312"/>
          <w:spacing w:val="13"/>
          <w:sz w:val="32"/>
          <w:szCs w:val="32"/>
          <w:lang w:eastAsia="zh-CN"/>
        </w:rPr>
        <w:t>创业</w:t>
      </w:r>
      <w:r>
        <w:rPr>
          <w:rFonts w:hint="eastAsia" w:ascii="仿宋_GB2312" w:hAnsi="仿宋_GB2312" w:eastAsia="仿宋_GB2312" w:cs="仿宋_GB2312"/>
          <w:spacing w:val="13"/>
          <w:sz w:val="32"/>
          <w:szCs w:val="32"/>
        </w:rPr>
        <w:t>培训补贴对象。</w:t>
      </w:r>
    </w:p>
    <w:p w14:paraId="1AAB1F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75"/>
        <w:jc w:val="both"/>
        <w:textAlignment w:val="baseline"/>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b/>
          <w:bCs/>
          <w:spacing w:val="5"/>
          <w:sz w:val="32"/>
          <w:szCs w:val="32"/>
        </w:rPr>
        <w:t>第</w:t>
      </w:r>
      <w:r>
        <w:rPr>
          <w:rFonts w:hint="eastAsia" w:ascii="仿宋_GB2312" w:hAnsi="仿宋_GB2312" w:eastAsia="仿宋_GB2312" w:cs="仿宋_GB2312"/>
          <w:b/>
          <w:bCs/>
          <w:spacing w:val="5"/>
          <w:sz w:val="32"/>
          <w:szCs w:val="32"/>
          <w:lang w:val="en-US" w:eastAsia="zh-CN"/>
        </w:rPr>
        <w:t>五</w:t>
      </w:r>
      <w:r>
        <w:rPr>
          <w:rFonts w:hint="eastAsia" w:ascii="仿宋_GB2312" w:hAnsi="仿宋_GB2312" w:eastAsia="仿宋_GB2312" w:cs="仿宋_GB2312"/>
          <w:b/>
          <w:bCs/>
          <w:spacing w:val="5"/>
          <w:sz w:val="32"/>
          <w:szCs w:val="32"/>
        </w:rPr>
        <w:t>条</w:t>
      </w:r>
      <w:r>
        <w:rPr>
          <w:rFonts w:ascii="仿宋" w:hAnsi="仿宋" w:eastAsia="仿宋" w:cs="仿宋"/>
          <w:spacing w:val="13"/>
          <w:sz w:val="31"/>
          <w:szCs w:val="31"/>
        </w:rPr>
        <w:t xml:space="preserve"> </w:t>
      </w:r>
      <w:r>
        <w:rPr>
          <w:rFonts w:hint="eastAsia" w:ascii="仿宋_GB2312" w:hAnsi="仿宋_GB2312" w:eastAsia="仿宋_GB2312" w:cs="仿宋_GB2312"/>
          <w:spacing w:val="13"/>
          <w:sz w:val="32"/>
          <w:szCs w:val="32"/>
          <w:lang w:val="en-US" w:eastAsia="zh-CN"/>
        </w:rPr>
        <w:t xml:space="preserve"> 个人</w:t>
      </w:r>
      <w:r>
        <w:rPr>
          <w:rFonts w:hint="eastAsia" w:ascii="仿宋_GB2312" w:hAnsi="仿宋_GB2312" w:eastAsia="仿宋_GB2312" w:cs="仿宋_GB2312"/>
          <w:spacing w:val="13"/>
          <w:sz w:val="32"/>
          <w:szCs w:val="32"/>
        </w:rPr>
        <w:t>信用账户初始信用额度为就业技能培训</w:t>
      </w:r>
      <w:r>
        <w:rPr>
          <w:rFonts w:hint="eastAsia" w:ascii="仿宋_GB2312" w:hAnsi="仿宋_GB2312" w:eastAsia="仿宋_GB2312" w:cs="仿宋_GB2312"/>
          <w:spacing w:val="13"/>
          <w:sz w:val="32"/>
          <w:szCs w:val="32"/>
          <w:lang w:val="en-US" w:eastAsia="zh-CN"/>
        </w:rPr>
        <w:t>200-2500</w:t>
      </w:r>
      <w:r>
        <w:rPr>
          <w:rFonts w:hint="eastAsia" w:ascii="仿宋_GB2312" w:hAnsi="仿宋_GB2312" w:eastAsia="仿宋_GB2312" w:cs="仿宋_GB2312"/>
          <w:spacing w:val="13"/>
          <w:sz w:val="32"/>
          <w:szCs w:val="32"/>
        </w:rPr>
        <w:t>元/人</w:t>
      </w:r>
      <w:r>
        <w:rPr>
          <w:rFonts w:hint="eastAsia" w:ascii="仿宋_GB2312" w:hAnsi="仿宋_GB2312" w:eastAsia="仿宋_GB2312" w:cs="仿宋_GB2312"/>
          <w:spacing w:val="13"/>
          <w:sz w:val="32"/>
          <w:szCs w:val="32"/>
          <w:lang w:val="en-US" w:eastAsia="zh-CN"/>
        </w:rPr>
        <w:t>,</w:t>
      </w:r>
      <w:r>
        <w:rPr>
          <w:rFonts w:hint="eastAsia" w:ascii="仿宋_GB2312" w:hAnsi="仿宋_GB2312" w:eastAsia="仿宋_GB2312" w:cs="仿宋_GB2312"/>
          <w:spacing w:val="13"/>
          <w:sz w:val="32"/>
          <w:szCs w:val="32"/>
        </w:rPr>
        <w:t>创业培训</w:t>
      </w:r>
      <w:r>
        <w:rPr>
          <w:rFonts w:hint="eastAsia" w:ascii="仿宋_GB2312" w:hAnsi="仿宋_GB2312" w:eastAsia="仿宋_GB2312" w:cs="仿宋_GB2312"/>
          <w:spacing w:val="13"/>
          <w:sz w:val="32"/>
          <w:szCs w:val="32"/>
          <w:lang w:val="en-US" w:eastAsia="zh-CN"/>
        </w:rPr>
        <w:t>300-1800</w:t>
      </w:r>
      <w:r>
        <w:rPr>
          <w:rFonts w:hint="eastAsia" w:ascii="仿宋_GB2312" w:hAnsi="仿宋_GB2312" w:eastAsia="仿宋_GB2312" w:cs="仿宋_GB2312"/>
          <w:spacing w:val="13"/>
          <w:sz w:val="32"/>
          <w:szCs w:val="32"/>
        </w:rPr>
        <w:t>元/人，每人每自然</w:t>
      </w:r>
      <w:r>
        <w:rPr>
          <w:rFonts w:hint="eastAsia" w:ascii="仿宋_GB2312" w:hAnsi="仿宋_GB2312" w:eastAsia="仿宋_GB2312" w:cs="仿宋_GB2312"/>
          <w:spacing w:val="9"/>
          <w:sz w:val="32"/>
          <w:szCs w:val="32"/>
        </w:rPr>
        <w:t>年度只能授予一次信用额度，</w:t>
      </w:r>
      <w:r>
        <w:rPr>
          <w:rFonts w:hint="eastAsia" w:ascii="仿宋_GB2312" w:hAnsi="仿宋_GB2312" w:eastAsia="仿宋_GB2312" w:cs="仿宋_GB2312"/>
          <w:spacing w:val="9"/>
          <w:sz w:val="32"/>
          <w:szCs w:val="32"/>
          <w:lang w:eastAsia="zh-CN"/>
        </w:rPr>
        <w:t>不得重复申请，</w:t>
      </w:r>
      <w:r>
        <w:rPr>
          <w:rFonts w:hint="eastAsia" w:ascii="仿宋_GB2312" w:hAnsi="仿宋_GB2312" w:eastAsia="仿宋_GB2312" w:cs="仿宋_GB2312"/>
          <w:sz w:val="32"/>
          <w:szCs w:val="32"/>
          <w:highlight w:val="none"/>
          <w:lang w:eastAsia="zh-CN"/>
        </w:rPr>
        <w:t>累计最多享受3次。</w:t>
      </w:r>
      <w:r>
        <w:rPr>
          <w:rFonts w:hint="eastAsia" w:ascii="仿宋_GB2312" w:hAnsi="仿宋_GB2312" w:eastAsia="仿宋_GB2312" w:cs="仿宋_GB2312"/>
          <w:spacing w:val="9"/>
          <w:sz w:val="32"/>
          <w:szCs w:val="32"/>
        </w:rPr>
        <w:t>参训对象参加的就业创业培训、信用账户兑付跨年度的，在补贴兑付成功当年不再</w:t>
      </w:r>
      <w:r>
        <w:rPr>
          <w:rFonts w:hint="eastAsia" w:ascii="仿宋_GB2312" w:hAnsi="仿宋_GB2312" w:eastAsia="仿宋_GB2312" w:cs="仿宋_GB2312"/>
          <w:spacing w:val="3"/>
          <w:sz w:val="32"/>
          <w:szCs w:val="32"/>
        </w:rPr>
        <w:t>授予信用额度</w:t>
      </w:r>
      <w:r>
        <w:rPr>
          <w:rFonts w:hint="eastAsia" w:ascii="仿宋_GB2312" w:hAnsi="仿宋_GB2312" w:eastAsia="仿宋_GB2312" w:cs="仿宋_GB2312"/>
          <w:spacing w:val="3"/>
          <w:sz w:val="32"/>
          <w:szCs w:val="32"/>
          <w:lang w:eastAsia="zh-CN"/>
        </w:rPr>
        <w:t>。</w:t>
      </w:r>
    </w:p>
    <w:p w14:paraId="61137647">
      <w:pPr>
        <w:keepNext w:val="0"/>
        <w:keepLines w:val="0"/>
        <w:pageBreakBefore w:val="0"/>
        <w:widowControl/>
        <w:kinsoku w:val="0"/>
        <w:wordWrap/>
        <w:overflowPunct/>
        <w:topLinePunct w:val="0"/>
        <w:autoSpaceDE w:val="0"/>
        <w:autoSpaceDN w:val="0"/>
        <w:bidi w:val="0"/>
        <w:adjustRightInd w:val="0"/>
        <w:snapToGrid w:val="0"/>
        <w:spacing w:line="560" w:lineRule="exact"/>
        <w:ind w:right="7" w:firstLine="675"/>
        <w:jc w:val="both"/>
        <w:textAlignment w:val="baseline"/>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b/>
          <w:bCs/>
          <w:spacing w:val="3"/>
          <w:sz w:val="32"/>
          <w:szCs w:val="32"/>
          <w:lang w:eastAsia="zh-CN"/>
        </w:rPr>
        <w:t>第六条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lang w:eastAsia="zh-CN"/>
        </w:rPr>
        <w:t>参训对象参加就业创业培训，按照其选择培训专业(工种)对应的最高补贴标准扣减信用额度。如遇省、市政策调整，补贴标准做相应调整。</w:t>
      </w:r>
    </w:p>
    <w:p w14:paraId="1518AD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909" w:firstLineChars="519"/>
        <w:jc w:val="both"/>
        <w:textAlignment w:val="baseline"/>
        <w:rPr>
          <w:rFonts w:ascii="黑体" w:hAnsi="黑体" w:eastAsia="黑体" w:cs="黑体"/>
          <w:b w:val="0"/>
          <w:bCs w:val="0"/>
          <w:sz w:val="32"/>
          <w:szCs w:val="32"/>
        </w:rPr>
      </w:pPr>
      <w:r>
        <w:rPr>
          <w:rFonts w:ascii="黑体" w:hAnsi="黑体" w:eastAsia="黑体" w:cs="黑体"/>
          <w:b w:val="0"/>
          <w:bCs w:val="0"/>
          <w:spacing w:val="24"/>
          <w:sz w:val="32"/>
          <w:szCs w:val="32"/>
        </w:rPr>
        <w:t>第四章</w:t>
      </w:r>
      <w:r>
        <w:rPr>
          <w:rFonts w:hint="eastAsia" w:ascii="黑体" w:hAnsi="黑体" w:eastAsia="黑体" w:cs="黑体"/>
          <w:b w:val="0"/>
          <w:bCs w:val="0"/>
          <w:spacing w:val="24"/>
          <w:sz w:val="32"/>
          <w:szCs w:val="32"/>
          <w:lang w:val="en-US" w:eastAsia="zh-CN"/>
        </w:rPr>
        <w:t xml:space="preserve">  </w:t>
      </w:r>
      <w:r>
        <w:rPr>
          <w:rFonts w:ascii="黑体" w:hAnsi="黑体" w:eastAsia="黑体" w:cs="黑体"/>
          <w:b w:val="0"/>
          <w:bCs w:val="0"/>
          <w:spacing w:val="24"/>
          <w:sz w:val="32"/>
          <w:szCs w:val="32"/>
        </w:rPr>
        <w:t>信用账户建立与授信使用</w:t>
      </w:r>
    </w:p>
    <w:p w14:paraId="79D629F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594"/>
        <w:jc w:val="both"/>
        <w:textAlignment w:val="baseline"/>
        <w:rPr>
          <w:rFonts w:ascii="仿宋" w:hAnsi="仿宋" w:eastAsia="仿宋" w:cs="仿宋"/>
          <w:sz w:val="32"/>
          <w:szCs w:val="32"/>
        </w:rPr>
      </w:pPr>
      <w:r>
        <w:rPr>
          <w:rFonts w:ascii="仿宋" w:hAnsi="仿宋" w:eastAsia="仿宋" w:cs="仿宋"/>
          <w:spacing w:val="17"/>
          <w:sz w:val="30"/>
          <w:szCs w:val="30"/>
        </w:rPr>
        <w:t xml:space="preserve"> </w:t>
      </w:r>
      <w:r>
        <w:rPr>
          <w:rFonts w:hint="eastAsia" w:ascii="仿宋_GB2312" w:hAnsi="仿宋_GB2312" w:eastAsia="仿宋_GB2312" w:cs="仿宋_GB2312"/>
          <w:color w:val="auto"/>
          <w:spacing w:val="17"/>
          <w:sz w:val="32"/>
          <w:szCs w:val="32"/>
          <w:lang w:eastAsia="zh-CN"/>
        </w:rPr>
        <w:t>信用</w:t>
      </w:r>
      <w:r>
        <w:rPr>
          <w:rFonts w:hint="eastAsia" w:ascii="仿宋_GB2312" w:hAnsi="仿宋_GB2312" w:eastAsia="仿宋_GB2312" w:cs="仿宋_GB2312"/>
          <w:spacing w:val="17"/>
          <w:sz w:val="32"/>
          <w:szCs w:val="32"/>
        </w:rPr>
        <w:t>账户的建立。</w:t>
      </w:r>
      <w:r>
        <w:rPr>
          <w:rFonts w:hint="eastAsia" w:ascii="仿宋_GB2312" w:hAnsi="仿宋_GB2312" w:eastAsia="仿宋_GB2312" w:cs="仿宋_GB2312"/>
          <w:spacing w:val="17"/>
          <w:sz w:val="32"/>
          <w:szCs w:val="32"/>
          <w:lang w:eastAsia="zh-CN"/>
        </w:rPr>
        <w:t>由培训对象本人填写</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鄂州市</w:t>
      </w:r>
      <w:r>
        <w:rPr>
          <w:rFonts w:hint="eastAsia" w:ascii="仿宋_GB2312" w:hAnsi="仿宋_GB2312" w:eastAsia="仿宋_GB2312" w:cs="仿宋_GB2312"/>
          <w:spacing w:val="17"/>
          <w:sz w:val="32"/>
          <w:szCs w:val="32"/>
        </w:rPr>
        <w:t>就业</w:t>
      </w:r>
      <w:r>
        <w:rPr>
          <w:rFonts w:hint="eastAsia" w:ascii="仿宋_GB2312" w:hAnsi="仿宋_GB2312" w:eastAsia="仿宋_GB2312" w:cs="仿宋_GB2312"/>
          <w:spacing w:val="17"/>
          <w:sz w:val="32"/>
          <w:szCs w:val="32"/>
          <w:lang w:eastAsia="zh-CN"/>
        </w:rPr>
        <w:t>创业</w:t>
      </w:r>
      <w:r>
        <w:rPr>
          <w:rFonts w:hint="eastAsia" w:ascii="仿宋_GB2312" w:hAnsi="仿宋_GB2312" w:eastAsia="仿宋_GB2312" w:cs="仿宋_GB2312"/>
          <w:spacing w:val="17"/>
          <w:sz w:val="32"/>
          <w:szCs w:val="32"/>
        </w:rPr>
        <w:t>培训个人信用账户申请表》(见附件</w:t>
      </w:r>
      <w:r>
        <w:rPr>
          <w:rFonts w:hint="eastAsia" w:ascii="仿宋_GB2312" w:hAnsi="仿宋_GB2312" w:eastAsia="仿宋_GB2312" w:cs="仿宋_GB2312"/>
          <w:spacing w:val="17"/>
          <w:sz w:val="32"/>
          <w:szCs w:val="32"/>
          <w:lang w:val="en-US" w:eastAsia="zh-CN"/>
        </w:rPr>
        <w:t>1</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，并由</w:t>
      </w:r>
      <w:r>
        <w:rPr>
          <w:rFonts w:hint="eastAsia" w:ascii="仿宋_GB2312" w:hAnsi="仿宋_GB2312" w:eastAsia="仿宋_GB2312" w:cs="仿宋_GB2312"/>
          <w:spacing w:val="17"/>
          <w:sz w:val="32"/>
          <w:szCs w:val="32"/>
        </w:rPr>
        <w:t>定点培训机构汇总，填写《</w:t>
      </w:r>
      <w:r>
        <w:rPr>
          <w:rFonts w:hint="eastAsia" w:ascii="仿宋_GB2312" w:hAnsi="仿宋_GB2312" w:eastAsia="仿宋_GB2312" w:cs="仿宋_GB2312"/>
          <w:spacing w:val="17"/>
          <w:sz w:val="32"/>
          <w:szCs w:val="32"/>
          <w:lang w:eastAsia="zh-CN"/>
        </w:rPr>
        <w:t>鄂州市</w:t>
      </w:r>
      <w:r>
        <w:rPr>
          <w:rFonts w:hint="eastAsia" w:ascii="仿宋_GB2312" w:hAnsi="仿宋_GB2312" w:eastAsia="仿宋_GB2312" w:cs="仿宋_GB2312"/>
          <w:spacing w:val="17"/>
          <w:sz w:val="32"/>
          <w:szCs w:val="32"/>
        </w:rPr>
        <w:t>就业</w:t>
      </w:r>
      <w:r>
        <w:rPr>
          <w:rFonts w:hint="eastAsia" w:ascii="仿宋_GB2312" w:hAnsi="仿宋_GB2312" w:eastAsia="仿宋_GB2312" w:cs="仿宋_GB2312"/>
          <w:spacing w:val="17"/>
          <w:sz w:val="32"/>
          <w:szCs w:val="32"/>
          <w:lang w:eastAsia="zh-CN"/>
        </w:rPr>
        <w:t>创业</w:t>
      </w:r>
      <w:r>
        <w:rPr>
          <w:rFonts w:hint="eastAsia" w:ascii="仿宋_GB2312" w:hAnsi="仿宋_GB2312" w:eastAsia="仿宋_GB2312" w:cs="仿宋_GB2312"/>
          <w:spacing w:val="17"/>
          <w:sz w:val="32"/>
          <w:szCs w:val="32"/>
        </w:rPr>
        <w:t>培训个人信用账户申请汇总表》(见附件</w:t>
      </w:r>
      <w:r>
        <w:rPr>
          <w:rFonts w:hint="eastAsia" w:ascii="仿宋_GB2312" w:hAnsi="仿宋_GB2312" w:eastAsia="仿宋_GB2312" w:cs="仿宋_GB2312"/>
          <w:spacing w:val="17"/>
          <w:sz w:val="32"/>
          <w:szCs w:val="32"/>
          <w:lang w:val="en-US" w:eastAsia="zh-CN"/>
        </w:rPr>
        <w:t>2</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开班时随同开班资料一并</w:t>
      </w:r>
      <w:r>
        <w:rPr>
          <w:rFonts w:hint="eastAsia" w:ascii="仿宋_GB2312" w:hAnsi="仿宋_GB2312" w:eastAsia="仿宋_GB2312" w:cs="仿宋_GB2312"/>
          <w:spacing w:val="17"/>
          <w:sz w:val="32"/>
          <w:szCs w:val="32"/>
        </w:rPr>
        <w:t>报</w:t>
      </w:r>
      <w:r>
        <w:rPr>
          <w:rFonts w:hint="eastAsia" w:ascii="仿宋_GB2312" w:hAnsi="仿宋_GB2312" w:eastAsia="仿宋_GB2312" w:cs="仿宋_GB2312"/>
          <w:spacing w:val="17"/>
          <w:sz w:val="32"/>
          <w:szCs w:val="32"/>
          <w:lang w:val="en-US" w:eastAsia="zh-CN"/>
        </w:rPr>
        <w:t>各级就业部门</w:t>
      </w:r>
      <w:r>
        <w:rPr>
          <w:rFonts w:hint="eastAsia" w:ascii="仿宋_GB2312" w:hAnsi="仿宋_GB2312" w:eastAsia="仿宋_GB2312" w:cs="仿宋_GB2312"/>
          <w:spacing w:val="17"/>
          <w:sz w:val="32"/>
          <w:szCs w:val="32"/>
        </w:rPr>
        <w:t>审核确认。</w:t>
      </w:r>
    </w:p>
    <w:p w14:paraId="2D034B1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2"/>
        <w:rPr>
          <w:rFonts w:ascii="黑体" w:hAnsi="黑体" w:eastAsia="黑体" w:cs="黑体"/>
          <w:b w:val="0"/>
          <w:bCs w:val="0"/>
          <w:spacing w:val="1"/>
          <w:sz w:val="32"/>
          <w:szCs w:val="32"/>
        </w:rPr>
      </w:pPr>
      <w:r>
        <w:rPr>
          <w:rFonts w:ascii="黑体" w:hAnsi="黑体" w:eastAsia="黑体" w:cs="黑体"/>
          <w:b w:val="0"/>
          <w:bCs w:val="0"/>
          <w:spacing w:val="1"/>
          <w:sz w:val="32"/>
          <w:szCs w:val="32"/>
        </w:rPr>
        <w:t>第五章</w:t>
      </w:r>
      <w:r>
        <w:rPr>
          <w:rFonts w:hint="eastAsia" w:ascii="黑体" w:hAnsi="黑体" w:eastAsia="黑体" w:cs="黑体"/>
          <w:b w:val="0"/>
          <w:bCs w:val="0"/>
          <w:spacing w:val="1"/>
          <w:sz w:val="32"/>
          <w:szCs w:val="32"/>
          <w:lang w:val="en-US" w:eastAsia="zh-CN"/>
        </w:rPr>
        <w:t xml:space="preserve">   </w:t>
      </w:r>
      <w:r>
        <w:rPr>
          <w:rFonts w:ascii="黑体" w:hAnsi="黑体" w:eastAsia="黑体" w:cs="黑体"/>
          <w:b w:val="0"/>
          <w:bCs w:val="0"/>
          <w:spacing w:val="1"/>
          <w:sz w:val="32"/>
          <w:szCs w:val="32"/>
        </w:rPr>
        <w:t>培训组织实施与管理</w:t>
      </w:r>
    </w:p>
    <w:p w14:paraId="64B1DD8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成功取得授信的参训人员，持身份证等有效证件到定点培训机构参加就业创业培训，用信用额度支付培训费用。报名后无故不参加培训的，取消当年信用额度</w:t>
      </w:r>
      <w:r>
        <w:rPr>
          <w:rFonts w:hint="eastAsia" w:ascii="仿宋_GB2312" w:hAnsi="仿宋_GB2312" w:eastAsia="仿宋_GB2312" w:cs="仿宋_GB2312"/>
          <w:sz w:val="32"/>
          <w:szCs w:val="32"/>
          <w:lang w:eastAsia="zh-CN"/>
        </w:rPr>
        <w:t>。</w:t>
      </w:r>
    </w:p>
    <w:p w14:paraId="6EC4508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参训人员参加培训所需培训费用由定点培训</w:t>
      </w:r>
      <w:r>
        <w:rPr>
          <w:rFonts w:hint="eastAsia" w:ascii="仿宋_GB2312" w:hAnsi="仿宋_GB2312" w:eastAsia="仿宋_GB2312" w:cs="仿宋_GB2312"/>
          <w:b w:val="0"/>
          <w:bCs w:val="0"/>
          <w:spacing w:val="5"/>
          <w:sz w:val="32"/>
          <w:szCs w:val="32"/>
        </w:rPr>
        <w:t>机构先行垫付。培训结束后12个月内，定点培训机构提交信用账户使用记录等相关资料向</w:t>
      </w:r>
      <w:r>
        <w:rPr>
          <w:rFonts w:hint="eastAsia" w:ascii="仿宋_GB2312" w:hAnsi="仿宋_GB2312" w:eastAsia="仿宋_GB2312" w:cs="仿宋_GB2312"/>
          <w:b w:val="0"/>
          <w:bCs w:val="0"/>
          <w:spacing w:val="5"/>
          <w:sz w:val="32"/>
          <w:szCs w:val="32"/>
          <w:lang w:eastAsia="zh-CN"/>
        </w:rPr>
        <w:t>各级就业部门</w:t>
      </w:r>
      <w:r>
        <w:rPr>
          <w:rFonts w:hint="eastAsia" w:ascii="仿宋_GB2312" w:hAnsi="仿宋_GB2312" w:eastAsia="仿宋_GB2312" w:cs="仿宋_GB2312"/>
          <w:b w:val="0"/>
          <w:bCs w:val="0"/>
          <w:spacing w:val="5"/>
          <w:sz w:val="32"/>
          <w:szCs w:val="32"/>
        </w:rPr>
        <w:t>申请就业创业培训补贴</w:t>
      </w:r>
      <w:r>
        <w:rPr>
          <w:rFonts w:hint="eastAsia" w:ascii="仿宋_GB2312" w:hAnsi="仿宋_GB2312" w:eastAsia="仿宋_GB2312" w:cs="仿宋_GB2312"/>
          <w:b w:val="0"/>
          <w:bCs w:val="0"/>
          <w:spacing w:val="5"/>
          <w:sz w:val="32"/>
          <w:szCs w:val="32"/>
          <w:lang w:eastAsia="zh-CN"/>
        </w:rPr>
        <w:t>。</w:t>
      </w:r>
    </w:p>
    <w:p w14:paraId="39F4EA4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定点培训机构根据已授信对象报名情况编制班次，按开班申请、审核确认等程序组织开展培训。</w:t>
      </w:r>
    </w:p>
    <w:p w14:paraId="4BFA2E0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各级就业部门</w:t>
      </w:r>
      <w:r>
        <w:rPr>
          <w:rFonts w:hint="eastAsia" w:ascii="仿宋_GB2312" w:hAnsi="仿宋_GB2312" w:eastAsia="仿宋_GB2312" w:cs="仿宋_GB2312"/>
          <w:sz w:val="32"/>
          <w:szCs w:val="32"/>
        </w:rPr>
        <w:t>按照有关文件规定，通过实地检查、</w:t>
      </w:r>
      <w:r>
        <w:rPr>
          <w:rFonts w:hint="eastAsia" w:ascii="仿宋_GB2312" w:hAnsi="仿宋_GB2312" w:eastAsia="仿宋_GB2312" w:cs="仿宋_GB2312"/>
          <w:sz w:val="32"/>
          <w:szCs w:val="32"/>
          <w:lang w:eastAsia="zh-CN"/>
        </w:rPr>
        <w:t>线上</w:t>
      </w:r>
      <w:r>
        <w:rPr>
          <w:rFonts w:hint="eastAsia" w:ascii="仿宋_GB2312" w:hAnsi="仿宋_GB2312" w:eastAsia="仿宋_GB2312" w:cs="仿宋_GB2312"/>
          <w:sz w:val="32"/>
          <w:szCs w:val="32"/>
          <w:lang w:val="en-US" w:eastAsia="zh-CN"/>
        </w:rPr>
        <w:t>人脸识别打卡</w:t>
      </w:r>
      <w:r>
        <w:rPr>
          <w:rFonts w:hint="eastAsia" w:ascii="仿宋_GB2312" w:hAnsi="仿宋_GB2312" w:eastAsia="仿宋_GB2312" w:cs="仿宋_GB2312"/>
          <w:sz w:val="32"/>
          <w:szCs w:val="32"/>
        </w:rPr>
        <w:t>等方式，对培训</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过程进行监督管理，确保培训质量和效果。</w:t>
      </w:r>
    </w:p>
    <w:p w14:paraId="603686B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2"/>
        <w:rPr>
          <w:rFonts w:ascii="黑体" w:hAnsi="黑体" w:eastAsia="黑体" w:cs="黑体"/>
          <w:b w:val="0"/>
          <w:bCs w:val="0"/>
          <w:sz w:val="32"/>
          <w:szCs w:val="32"/>
        </w:rPr>
      </w:pPr>
      <w:r>
        <w:rPr>
          <w:rFonts w:ascii="黑体" w:hAnsi="黑体" w:eastAsia="黑体" w:cs="黑体"/>
          <w:b w:val="0"/>
          <w:bCs w:val="0"/>
          <w:spacing w:val="1"/>
          <w:sz w:val="32"/>
          <w:szCs w:val="32"/>
        </w:rPr>
        <w:t>第六章  信用额度兑付</w:t>
      </w:r>
    </w:p>
    <w:p w14:paraId="71544CB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74"/>
        <w:jc w:val="both"/>
        <w:textAlignment w:val="baseline"/>
        <w:rPr>
          <w:rFonts w:hint="eastAsia" w:ascii="Times New Roman" w:hAnsi="Times New Roman" w:eastAsia="仿宋_GB2312" w:cs="Times New Roman"/>
          <w:color w:val="000000"/>
          <w:sz w:val="32"/>
          <w:szCs w:val="32"/>
          <w:u w:val="none"/>
          <w:lang w:eastAsia="zh-CN"/>
        </w:rPr>
      </w:pPr>
      <w:r>
        <w:rPr>
          <w:rFonts w:hint="eastAsia" w:ascii="仿宋_GB2312" w:hAnsi="仿宋_GB2312" w:eastAsia="仿宋_GB2312" w:cs="仿宋_GB2312"/>
          <w:b/>
          <w:bCs/>
          <w:spacing w:val="5"/>
          <w:sz w:val="32"/>
          <w:szCs w:val="32"/>
          <w:lang w:eastAsia="zh-CN"/>
        </w:rPr>
        <w:t>第十二条</w:t>
      </w: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培训结业后，由定点培训机构向</w:t>
      </w:r>
      <w:r>
        <w:rPr>
          <w:rFonts w:hint="eastAsia" w:ascii="仿宋_GB2312" w:hAnsi="仿宋_GB2312" w:eastAsia="仿宋_GB2312" w:cs="仿宋_GB2312"/>
          <w:spacing w:val="4"/>
          <w:sz w:val="32"/>
          <w:szCs w:val="32"/>
          <w:lang w:val="en-US" w:eastAsia="zh-CN"/>
        </w:rPr>
        <w:t>各级就业部门</w:t>
      </w:r>
      <w:r>
        <w:rPr>
          <w:rFonts w:hint="eastAsia" w:ascii="仿宋_GB2312" w:hAnsi="仿宋_GB2312" w:eastAsia="仿宋_GB2312" w:cs="仿宋_GB2312"/>
          <w:spacing w:val="17"/>
          <w:sz w:val="32"/>
          <w:szCs w:val="32"/>
        </w:rPr>
        <w:t>提出兑付申请</w:t>
      </w:r>
      <w:r>
        <w:rPr>
          <w:rFonts w:hint="eastAsia" w:ascii="仿宋_GB2312" w:hAnsi="仿宋_GB2312" w:eastAsia="仿宋_GB2312" w:cs="仿宋_GB2312"/>
          <w:spacing w:val="17"/>
          <w:sz w:val="32"/>
          <w:szCs w:val="32"/>
          <w:lang w:eastAsia="zh-CN"/>
        </w:rPr>
        <w:t>，并申报培训补贴</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补贴标准按“</w:t>
      </w:r>
      <w:r>
        <w:rPr>
          <w:rFonts w:hint="eastAsia" w:ascii="仿宋_GB2312" w:hAnsi="仿宋_GB2312" w:eastAsia="仿宋_GB2312" w:cs="仿宋_GB2312"/>
          <w:spacing w:val="17"/>
          <w:sz w:val="32"/>
          <w:szCs w:val="32"/>
          <w:lang w:val="en-US" w:eastAsia="zh-CN"/>
        </w:rPr>
        <w:t>3号</w:t>
      </w:r>
      <w:r>
        <w:rPr>
          <w:rFonts w:hint="eastAsia" w:ascii="仿宋_GB2312" w:hAnsi="仿宋_GB2312" w:eastAsia="仿宋_GB2312" w:cs="仿宋_GB2312"/>
          <w:spacing w:val="17"/>
          <w:sz w:val="32"/>
          <w:szCs w:val="32"/>
          <w:lang w:eastAsia="zh-CN"/>
        </w:rPr>
        <w:t>”文规定执行。</w:t>
      </w:r>
      <w:r>
        <w:rPr>
          <w:rFonts w:hint="eastAsia" w:ascii="仿宋_GB2312" w:hAnsi="仿宋_GB2312" w:eastAsia="仿宋_GB2312" w:cs="仿宋_GB2312"/>
          <w:spacing w:val="3"/>
          <w:sz w:val="32"/>
          <w:szCs w:val="32"/>
          <w:lang w:eastAsia="zh-CN"/>
        </w:rPr>
        <w:t>如遇省、市政策调整，补贴标准做相应调整。</w:t>
      </w:r>
    </w:p>
    <w:p w14:paraId="554926D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63" w:firstLineChars="200"/>
        <w:jc w:val="both"/>
        <w:textAlignment w:val="baseline"/>
        <w:rPr>
          <w:rFonts w:hint="eastAsia" w:ascii="仿宋" w:hAnsi="仿宋" w:eastAsia="仿宋" w:cs="仿宋"/>
          <w:spacing w:val="9"/>
          <w:sz w:val="32"/>
          <w:szCs w:val="32"/>
        </w:rPr>
      </w:pPr>
      <w:r>
        <w:rPr>
          <w:rFonts w:hint="eastAsia" w:ascii="仿宋_GB2312" w:hAnsi="仿宋_GB2312" w:eastAsia="仿宋_GB2312" w:cs="仿宋_GB2312"/>
          <w:b/>
          <w:bCs/>
          <w:spacing w:val="5"/>
          <w:sz w:val="32"/>
          <w:szCs w:val="32"/>
        </w:rPr>
        <w:t>第十</w:t>
      </w:r>
      <w:r>
        <w:rPr>
          <w:rFonts w:hint="eastAsia" w:ascii="仿宋_GB2312" w:hAnsi="仿宋_GB2312" w:eastAsia="仿宋_GB2312" w:cs="仿宋_GB2312"/>
          <w:b/>
          <w:bCs/>
          <w:spacing w:val="5"/>
          <w:sz w:val="32"/>
          <w:szCs w:val="32"/>
          <w:lang w:val="en-US" w:eastAsia="zh-CN"/>
        </w:rPr>
        <w:t>三</w:t>
      </w:r>
      <w:r>
        <w:rPr>
          <w:rFonts w:hint="eastAsia" w:ascii="仿宋_GB2312" w:hAnsi="仿宋_GB2312" w:eastAsia="仿宋_GB2312" w:cs="仿宋_GB2312"/>
          <w:b/>
          <w:bCs/>
          <w:spacing w:val="5"/>
          <w:sz w:val="32"/>
          <w:szCs w:val="32"/>
        </w:rPr>
        <w:t>条</w:t>
      </w:r>
      <w:r>
        <w:rPr>
          <w:rFonts w:ascii="仿宋" w:hAnsi="仿宋" w:eastAsia="仿宋" w:cs="仿宋"/>
          <w:spacing w:val="6"/>
          <w:sz w:val="31"/>
          <w:szCs w:val="31"/>
        </w:rPr>
        <w:t xml:space="preserve">  </w:t>
      </w:r>
      <w:r>
        <w:rPr>
          <w:rFonts w:hint="eastAsia" w:ascii="仿宋_GB2312" w:hAnsi="仿宋_GB2312" w:eastAsia="仿宋_GB2312" w:cs="仿宋_GB2312"/>
          <w:spacing w:val="9"/>
          <w:sz w:val="32"/>
          <w:szCs w:val="32"/>
        </w:rPr>
        <w:t>信用账户补贴兑付按照定点培训机构申报、</w:t>
      </w:r>
      <w:r>
        <w:rPr>
          <w:rFonts w:hint="eastAsia" w:ascii="仿宋_GB2312" w:hAnsi="仿宋_GB2312" w:eastAsia="仿宋_GB2312" w:cs="仿宋_GB2312"/>
          <w:spacing w:val="9"/>
          <w:sz w:val="32"/>
          <w:szCs w:val="32"/>
          <w:lang w:val="en-US" w:eastAsia="zh-CN"/>
        </w:rPr>
        <w:t>各级就业部门初审、各级</w:t>
      </w:r>
      <w:r>
        <w:rPr>
          <w:rFonts w:hint="eastAsia" w:ascii="仿宋_GB2312" w:hAnsi="仿宋_GB2312" w:eastAsia="仿宋_GB2312" w:cs="仿宋_GB2312"/>
          <w:spacing w:val="9"/>
          <w:sz w:val="32"/>
          <w:szCs w:val="32"/>
          <w:lang w:eastAsia="zh-CN"/>
        </w:rPr>
        <w:t>人社行政部门复审</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eastAsia="zh-CN"/>
        </w:rPr>
        <w:t>公示</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rPr>
        <w:t>拨付的流程进行。补贴资金拨付完成后，当次信用</w:t>
      </w:r>
      <w:r>
        <w:rPr>
          <w:rFonts w:hint="eastAsia" w:ascii="仿宋_GB2312" w:hAnsi="仿宋_GB2312" w:eastAsia="仿宋_GB2312" w:cs="仿宋_GB2312"/>
          <w:spacing w:val="9"/>
          <w:sz w:val="32"/>
          <w:szCs w:val="32"/>
          <w:lang w:eastAsia="zh-CN"/>
        </w:rPr>
        <w:t>账户</w:t>
      </w:r>
      <w:r>
        <w:rPr>
          <w:rFonts w:hint="eastAsia" w:ascii="仿宋_GB2312" w:hAnsi="仿宋_GB2312" w:eastAsia="仿宋_GB2312" w:cs="仿宋_GB2312"/>
          <w:spacing w:val="9"/>
          <w:sz w:val="32"/>
          <w:szCs w:val="32"/>
        </w:rPr>
        <w:t>信用额度自动清零，</w:t>
      </w:r>
      <w:r>
        <w:rPr>
          <w:rFonts w:hint="eastAsia" w:ascii="仿宋_GB2312" w:hAnsi="仿宋_GB2312" w:eastAsia="仿宋_GB2312" w:cs="仿宋_GB2312"/>
          <w:spacing w:val="9"/>
          <w:sz w:val="32"/>
          <w:szCs w:val="32"/>
          <w:lang w:val="en-US" w:eastAsia="zh-CN"/>
        </w:rPr>
        <w:t>定点培训机构要</w:t>
      </w:r>
      <w:r>
        <w:rPr>
          <w:rFonts w:hint="eastAsia" w:ascii="仿宋_GB2312" w:hAnsi="仿宋_GB2312" w:eastAsia="仿宋_GB2312" w:cs="仿宋_GB2312"/>
          <w:spacing w:val="9"/>
          <w:sz w:val="32"/>
          <w:szCs w:val="32"/>
        </w:rPr>
        <w:t>及时做好</w:t>
      </w:r>
      <w:r>
        <w:rPr>
          <w:rFonts w:hint="eastAsia" w:ascii="仿宋_GB2312" w:hAnsi="仿宋_GB2312" w:eastAsia="仿宋_GB2312" w:cs="仿宋_GB2312"/>
          <w:spacing w:val="9"/>
          <w:sz w:val="32"/>
          <w:szCs w:val="32"/>
          <w:lang w:eastAsia="zh-CN"/>
        </w:rPr>
        <w:t>台账记录</w:t>
      </w:r>
      <w:r>
        <w:rPr>
          <w:rFonts w:hint="eastAsia" w:ascii="仿宋_GB2312" w:hAnsi="仿宋_GB2312" w:eastAsia="仿宋_GB2312" w:cs="仿宋_GB2312"/>
          <w:spacing w:val="9"/>
          <w:sz w:val="32"/>
          <w:szCs w:val="32"/>
        </w:rPr>
        <w:t>，并</w:t>
      </w:r>
      <w:r>
        <w:rPr>
          <w:rFonts w:hint="eastAsia" w:ascii="仿宋_GB2312" w:hAnsi="仿宋_GB2312" w:eastAsia="仿宋_GB2312" w:cs="仿宋_GB2312"/>
          <w:spacing w:val="9"/>
          <w:sz w:val="32"/>
          <w:szCs w:val="32"/>
          <w:lang w:eastAsia="zh-CN"/>
        </w:rPr>
        <w:t>自觉接受相关部门的审计与检查</w:t>
      </w:r>
      <w:r>
        <w:rPr>
          <w:rFonts w:hint="eastAsia" w:ascii="仿宋_GB2312" w:hAnsi="仿宋_GB2312" w:eastAsia="仿宋_GB2312" w:cs="仿宋_GB2312"/>
          <w:spacing w:val="9"/>
          <w:sz w:val="32"/>
          <w:szCs w:val="32"/>
        </w:rPr>
        <w:t>。</w:t>
      </w:r>
    </w:p>
    <w:p w14:paraId="7A873858">
      <w:pPr>
        <w:keepNext w:val="0"/>
        <w:keepLines w:val="0"/>
        <w:pageBreakBefore w:val="0"/>
        <w:wordWrap/>
        <w:topLinePunct w:val="0"/>
        <w:bidi w:val="0"/>
        <w:spacing w:line="560" w:lineRule="exact"/>
        <w:jc w:val="center"/>
        <w:textAlignment w:val="baseline"/>
        <w:outlineLvl w:val="2"/>
        <w:rPr>
          <w:rFonts w:ascii="黑体" w:hAnsi="黑体" w:eastAsia="黑体" w:cs="黑体"/>
          <w:b w:val="0"/>
          <w:bCs w:val="0"/>
          <w:sz w:val="32"/>
          <w:szCs w:val="32"/>
        </w:rPr>
      </w:pPr>
      <w:r>
        <w:rPr>
          <w:rFonts w:ascii="黑体" w:hAnsi="黑体" w:eastAsia="黑体" w:cs="黑体"/>
          <w:b w:val="0"/>
          <w:bCs w:val="0"/>
          <w:spacing w:val="-2"/>
          <w:sz w:val="32"/>
          <w:szCs w:val="32"/>
        </w:rPr>
        <w:t>第七章</w:t>
      </w:r>
      <w:r>
        <w:rPr>
          <w:rFonts w:ascii="黑体" w:hAnsi="黑体" w:eastAsia="黑体" w:cs="黑体"/>
          <w:b w:val="0"/>
          <w:bCs w:val="0"/>
          <w:spacing w:val="34"/>
          <w:sz w:val="32"/>
          <w:szCs w:val="32"/>
        </w:rPr>
        <w:t xml:space="preserve">  </w:t>
      </w:r>
      <w:r>
        <w:rPr>
          <w:rFonts w:ascii="黑体" w:hAnsi="黑体" w:eastAsia="黑体" w:cs="黑体"/>
          <w:b w:val="0"/>
          <w:bCs w:val="0"/>
          <w:spacing w:val="-2"/>
          <w:sz w:val="32"/>
          <w:szCs w:val="32"/>
        </w:rPr>
        <w:t>监督与绩效评价</w:t>
      </w:r>
    </w:p>
    <w:p w14:paraId="61273545">
      <w:pPr>
        <w:keepNext w:val="0"/>
        <w:keepLines w:val="0"/>
        <w:pageBreakBefore w:val="0"/>
        <w:widowControl/>
        <w:kinsoku w:val="0"/>
        <w:wordWrap/>
        <w:overflowPunct/>
        <w:topLinePunct w:val="0"/>
        <w:autoSpaceDE w:val="0"/>
        <w:autoSpaceDN w:val="0"/>
        <w:bidi w:val="0"/>
        <w:adjustRightInd w:val="0"/>
        <w:snapToGrid w:val="0"/>
        <w:spacing w:line="560" w:lineRule="exact"/>
        <w:ind w:right="169" w:firstLine="674"/>
        <w:jc w:val="both"/>
        <w:textAlignment w:val="baseline"/>
        <w:rPr>
          <w:rFonts w:ascii="仿宋" w:hAnsi="仿宋" w:eastAsia="仿宋" w:cs="仿宋"/>
          <w:sz w:val="32"/>
          <w:szCs w:val="32"/>
        </w:rPr>
      </w:pPr>
      <w:r>
        <w:rPr>
          <w:rFonts w:hint="eastAsia" w:ascii="仿宋_GB2312" w:hAnsi="仿宋_GB2312" w:eastAsia="仿宋_GB2312" w:cs="仿宋_GB2312"/>
          <w:b/>
          <w:bCs/>
          <w:spacing w:val="5"/>
          <w:sz w:val="32"/>
          <w:szCs w:val="32"/>
        </w:rPr>
        <w:t>第十</w:t>
      </w:r>
      <w:r>
        <w:rPr>
          <w:rFonts w:hint="eastAsia" w:ascii="仿宋_GB2312" w:hAnsi="仿宋_GB2312" w:eastAsia="仿宋_GB2312" w:cs="仿宋_GB2312"/>
          <w:b/>
          <w:bCs/>
          <w:spacing w:val="5"/>
          <w:sz w:val="32"/>
          <w:szCs w:val="32"/>
          <w:lang w:val="en-US" w:eastAsia="zh-CN"/>
        </w:rPr>
        <w:t>四</w:t>
      </w:r>
      <w:r>
        <w:rPr>
          <w:rFonts w:hint="eastAsia" w:ascii="仿宋_GB2312" w:hAnsi="仿宋_GB2312" w:eastAsia="仿宋_GB2312" w:cs="仿宋_GB2312"/>
          <w:b/>
          <w:bCs/>
          <w:spacing w:val="5"/>
          <w:sz w:val="32"/>
          <w:szCs w:val="32"/>
        </w:rPr>
        <w:t>条</w:t>
      </w:r>
      <w:r>
        <w:rPr>
          <w:rFonts w:ascii="仿宋" w:hAnsi="仿宋" w:eastAsia="仿宋" w:cs="仿宋"/>
          <w:sz w:val="31"/>
          <w:szCs w:val="31"/>
        </w:rPr>
        <w:t xml:space="preserve"> </w:t>
      </w:r>
      <w:r>
        <w:rPr>
          <w:rFonts w:ascii="仿宋" w:hAnsi="仿宋" w:eastAsia="仿宋" w:cs="仿宋"/>
          <w:spacing w:val="9"/>
          <w:sz w:val="32"/>
          <w:szCs w:val="32"/>
        </w:rPr>
        <w:t xml:space="preserve"> </w:t>
      </w:r>
      <w:r>
        <w:rPr>
          <w:rFonts w:hint="eastAsia" w:ascii="仿宋_GB2312" w:hAnsi="仿宋_GB2312" w:eastAsia="仿宋_GB2312" w:cs="仿宋_GB2312"/>
          <w:spacing w:val="9"/>
          <w:sz w:val="32"/>
          <w:szCs w:val="32"/>
          <w:lang w:val="en-US" w:eastAsia="zh-CN"/>
        </w:rPr>
        <w:t>各级</w:t>
      </w:r>
      <w:r>
        <w:rPr>
          <w:rFonts w:hint="eastAsia" w:ascii="仿宋_GB2312" w:hAnsi="仿宋_GB2312" w:eastAsia="仿宋_GB2312" w:cs="仿宋_GB2312"/>
          <w:spacing w:val="9"/>
          <w:sz w:val="32"/>
          <w:szCs w:val="32"/>
          <w:lang w:eastAsia="zh-CN"/>
        </w:rPr>
        <w:t>就业部门</w:t>
      </w:r>
      <w:r>
        <w:rPr>
          <w:rFonts w:hint="eastAsia" w:ascii="仿宋_GB2312" w:hAnsi="仿宋_GB2312" w:eastAsia="仿宋_GB2312" w:cs="仿宋_GB2312"/>
          <w:spacing w:val="9"/>
          <w:sz w:val="32"/>
          <w:szCs w:val="32"/>
        </w:rPr>
        <w:t>对</w:t>
      </w:r>
      <w:r>
        <w:rPr>
          <w:rFonts w:hint="eastAsia" w:ascii="仿宋_GB2312" w:hAnsi="仿宋_GB2312" w:eastAsia="仿宋_GB2312" w:cs="仿宋_GB2312"/>
          <w:spacing w:val="9"/>
          <w:sz w:val="32"/>
          <w:szCs w:val="32"/>
          <w:lang w:eastAsia="zh-CN"/>
        </w:rPr>
        <w:t>学员</w:t>
      </w:r>
      <w:r>
        <w:rPr>
          <w:rFonts w:hint="eastAsia" w:ascii="仿宋_GB2312" w:hAnsi="仿宋_GB2312" w:eastAsia="仿宋_GB2312" w:cs="仿宋_GB2312"/>
          <w:spacing w:val="9"/>
          <w:sz w:val="32"/>
          <w:szCs w:val="32"/>
        </w:rPr>
        <w:t>个人信用账户审核授信</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培训过程跟踪监管等情况进行监督和绩效评</w:t>
      </w:r>
      <w:r>
        <w:rPr>
          <w:rFonts w:hint="eastAsia" w:ascii="仿宋_GB2312" w:hAnsi="仿宋_GB2312" w:eastAsia="仿宋_GB2312" w:cs="仿宋_GB2312"/>
          <w:spacing w:val="7"/>
          <w:sz w:val="32"/>
          <w:szCs w:val="32"/>
        </w:rPr>
        <w:t>价，根据评价结</w:t>
      </w:r>
      <w:r>
        <w:rPr>
          <w:rFonts w:hint="eastAsia" w:ascii="仿宋_GB2312" w:hAnsi="仿宋_GB2312" w:eastAsia="仿宋_GB2312" w:cs="仿宋_GB2312"/>
          <w:spacing w:val="7"/>
          <w:sz w:val="32"/>
          <w:szCs w:val="32"/>
          <w:lang w:eastAsia="zh-CN"/>
        </w:rPr>
        <w:t>果，</w:t>
      </w:r>
      <w:r>
        <w:rPr>
          <w:rFonts w:hint="eastAsia" w:ascii="仿宋_GB2312" w:hAnsi="仿宋_GB2312" w:eastAsia="仿宋_GB2312" w:cs="仿宋_GB2312"/>
          <w:spacing w:val="7"/>
          <w:sz w:val="32"/>
          <w:szCs w:val="32"/>
        </w:rPr>
        <w:t>对信用</w:t>
      </w:r>
      <w:r>
        <w:rPr>
          <w:rFonts w:hint="eastAsia" w:ascii="仿宋_GB2312" w:hAnsi="仿宋_GB2312" w:eastAsia="仿宋_GB2312" w:cs="仿宋_GB2312"/>
          <w:spacing w:val="7"/>
          <w:sz w:val="32"/>
          <w:szCs w:val="32"/>
          <w:lang w:eastAsia="zh-CN"/>
        </w:rPr>
        <w:t>账户</w:t>
      </w:r>
      <w:r>
        <w:rPr>
          <w:rFonts w:hint="eastAsia" w:ascii="仿宋_GB2312" w:hAnsi="仿宋_GB2312" w:eastAsia="仿宋_GB2312" w:cs="仿宋_GB2312"/>
          <w:spacing w:val="7"/>
          <w:sz w:val="32"/>
          <w:szCs w:val="32"/>
        </w:rPr>
        <w:t>的实施管理适时提出调整意见。</w:t>
      </w:r>
    </w:p>
    <w:p w14:paraId="4C8D69D7">
      <w:pPr>
        <w:keepNext w:val="0"/>
        <w:keepLines w:val="0"/>
        <w:pageBreakBefore w:val="0"/>
        <w:widowControl w:val="0"/>
        <w:kinsoku w:val="0"/>
        <w:wordWrap/>
        <w:overflowPunct/>
        <w:topLinePunct w:val="0"/>
        <w:autoSpaceDE w:val="0"/>
        <w:autoSpaceDN w:val="0"/>
        <w:bidi w:val="0"/>
        <w:adjustRightInd w:val="0"/>
        <w:snapToGrid w:val="0"/>
        <w:spacing w:line="560" w:lineRule="exact"/>
        <w:ind w:right="176" w:firstLine="663"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5"/>
          <w:sz w:val="32"/>
          <w:szCs w:val="32"/>
        </w:rPr>
        <w:t>第十</w:t>
      </w:r>
      <w:r>
        <w:rPr>
          <w:rFonts w:hint="eastAsia" w:ascii="仿宋_GB2312" w:hAnsi="仿宋_GB2312" w:eastAsia="仿宋_GB2312" w:cs="仿宋_GB2312"/>
          <w:b/>
          <w:bCs/>
          <w:spacing w:val="5"/>
          <w:sz w:val="32"/>
          <w:szCs w:val="32"/>
          <w:lang w:val="en-US" w:eastAsia="zh-CN"/>
        </w:rPr>
        <w:t>五</w:t>
      </w:r>
      <w:r>
        <w:rPr>
          <w:rFonts w:hint="eastAsia" w:ascii="仿宋_GB2312" w:hAnsi="仿宋_GB2312" w:eastAsia="仿宋_GB2312" w:cs="仿宋_GB2312"/>
          <w:b/>
          <w:bCs/>
          <w:spacing w:val="5"/>
          <w:sz w:val="32"/>
          <w:szCs w:val="32"/>
        </w:rPr>
        <w:t>条</w:t>
      </w:r>
      <w:r>
        <w:rPr>
          <w:rFonts w:ascii="仿宋" w:hAnsi="仿宋" w:eastAsia="仿宋" w:cs="仿宋"/>
          <w:spacing w:val="8"/>
          <w:sz w:val="31"/>
          <w:szCs w:val="31"/>
        </w:rPr>
        <w:t xml:space="preserve">  </w:t>
      </w:r>
      <w:r>
        <w:rPr>
          <w:rFonts w:hint="eastAsia" w:ascii="仿宋_GB2312" w:hAnsi="仿宋_GB2312" w:eastAsia="仿宋_GB2312" w:cs="仿宋_GB2312"/>
          <w:spacing w:val="8"/>
          <w:sz w:val="32"/>
          <w:szCs w:val="32"/>
        </w:rPr>
        <w:t>对弄虚作假、套取培训资金的定点培训机构和人社部门工作人员，按照“3号”文和有关法律法规的相关规定处理。同时，将定点培训机构和相关责任人员纳入社会信用失信名单，会同相关部门实行联合惩戒。</w:t>
      </w:r>
    </w:p>
    <w:p w14:paraId="3D006438">
      <w:pPr>
        <w:keepNext w:val="0"/>
        <w:keepLines w:val="0"/>
        <w:pageBreakBefore w:val="0"/>
        <w:wordWrap/>
        <w:topLinePunct w:val="0"/>
        <w:bidi w:val="0"/>
        <w:spacing w:before="97" w:line="560" w:lineRule="exact"/>
        <w:jc w:val="center"/>
        <w:textAlignment w:val="baseline"/>
        <w:outlineLvl w:val="2"/>
        <w:rPr>
          <w:rFonts w:ascii="黑体" w:hAnsi="黑体" w:eastAsia="黑体" w:cs="黑体"/>
          <w:b w:val="0"/>
          <w:bCs w:val="0"/>
          <w:sz w:val="32"/>
          <w:szCs w:val="32"/>
        </w:rPr>
      </w:pPr>
      <w:r>
        <w:rPr>
          <w:rFonts w:ascii="黑体" w:hAnsi="黑体" w:eastAsia="黑体" w:cs="黑体"/>
          <w:b w:val="0"/>
          <w:bCs w:val="0"/>
          <w:spacing w:val="-7"/>
          <w:sz w:val="32"/>
          <w:szCs w:val="32"/>
        </w:rPr>
        <w:t>第八章</w:t>
      </w:r>
      <w:r>
        <w:rPr>
          <w:rFonts w:ascii="黑体" w:hAnsi="黑体" w:eastAsia="黑体" w:cs="黑体"/>
          <w:b w:val="0"/>
          <w:bCs w:val="0"/>
          <w:spacing w:val="24"/>
          <w:sz w:val="32"/>
          <w:szCs w:val="32"/>
        </w:rPr>
        <w:t xml:space="preserve">  </w:t>
      </w:r>
      <w:r>
        <w:rPr>
          <w:rFonts w:ascii="黑体" w:hAnsi="黑体" w:eastAsia="黑体" w:cs="黑体"/>
          <w:b w:val="0"/>
          <w:bCs w:val="0"/>
          <w:spacing w:val="-7"/>
          <w:sz w:val="32"/>
          <w:szCs w:val="32"/>
        </w:rPr>
        <w:t>附</w:t>
      </w:r>
      <w:r>
        <w:rPr>
          <w:rFonts w:ascii="黑体" w:hAnsi="黑体" w:eastAsia="黑体" w:cs="黑体"/>
          <w:b w:val="0"/>
          <w:bCs w:val="0"/>
          <w:spacing w:val="30"/>
          <w:sz w:val="32"/>
          <w:szCs w:val="32"/>
        </w:rPr>
        <w:t xml:space="preserve">  </w:t>
      </w:r>
      <w:r>
        <w:rPr>
          <w:rFonts w:ascii="黑体" w:hAnsi="黑体" w:eastAsia="黑体" w:cs="黑体"/>
          <w:b w:val="0"/>
          <w:bCs w:val="0"/>
          <w:spacing w:val="-7"/>
          <w:sz w:val="32"/>
          <w:szCs w:val="32"/>
        </w:rPr>
        <w:t>则</w:t>
      </w:r>
    </w:p>
    <w:p w14:paraId="15DCE72B">
      <w:pPr>
        <w:keepNext w:val="0"/>
        <w:keepLines w:val="0"/>
        <w:pageBreakBefore w:val="0"/>
        <w:widowControl/>
        <w:kinsoku w:val="0"/>
        <w:wordWrap/>
        <w:overflowPunct/>
        <w:topLinePunct w:val="0"/>
        <w:autoSpaceDE w:val="0"/>
        <w:autoSpaceDN w:val="0"/>
        <w:bidi w:val="0"/>
        <w:adjustRightInd w:val="0"/>
        <w:snapToGrid w:val="0"/>
        <w:spacing w:before="97" w:line="560" w:lineRule="exact"/>
        <w:ind w:right="180" w:firstLine="614"/>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5"/>
          <w:sz w:val="32"/>
          <w:szCs w:val="32"/>
        </w:rPr>
        <w:t>第十</w:t>
      </w:r>
      <w:r>
        <w:rPr>
          <w:rFonts w:hint="eastAsia" w:ascii="仿宋_GB2312" w:hAnsi="仿宋_GB2312" w:eastAsia="仿宋_GB2312" w:cs="仿宋_GB2312"/>
          <w:b/>
          <w:bCs/>
          <w:spacing w:val="5"/>
          <w:sz w:val="32"/>
          <w:szCs w:val="32"/>
          <w:lang w:val="en-US" w:eastAsia="zh-CN"/>
        </w:rPr>
        <w:t>六</w:t>
      </w:r>
      <w:r>
        <w:rPr>
          <w:rFonts w:hint="eastAsia" w:ascii="仿宋_GB2312" w:hAnsi="仿宋_GB2312" w:eastAsia="仿宋_GB2312" w:cs="仿宋_GB2312"/>
          <w:b/>
          <w:bCs/>
          <w:spacing w:val="5"/>
          <w:sz w:val="32"/>
          <w:szCs w:val="32"/>
        </w:rPr>
        <w:t>条</w:t>
      </w:r>
      <w:r>
        <w:rPr>
          <w:rFonts w:ascii="仿宋" w:hAnsi="仿宋" w:eastAsia="仿宋" w:cs="仿宋"/>
          <w:spacing w:val="70"/>
          <w:sz w:val="30"/>
          <w:szCs w:val="30"/>
        </w:rPr>
        <w:t xml:space="preserve">  </w:t>
      </w:r>
      <w:r>
        <w:rPr>
          <w:rFonts w:hint="eastAsia" w:ascii="仿宋_GB2312" w:hAnsi="仿宋_GB2312" w:eastAsia="仿宋_GB2312" w:cs="仿宋_GB2312"/>
          <w:spacing w:val="20"/>
          <w:sz w:val="32"/>
          <w:szCs w:val="32"/>
        </w:rPr>
        <w:t>本</w:t>
      </w:r>
      <w:r>
        <w:rPr>
          <w:rFonts w:hint="eastAsia" w:ascii="仿宋_GB2312" w:hAnsi="仿宋_GB2312" w:eastAsia="仿宋_GB2312" w:cs="仿宋_GB2312"/>
          <w:spacing w:val="20"/>
          <w:sz w:val="32"/>
          <w:szCs w:val="32"/>
          <w:lang w:eastAsia="zh-CN"/>
        </w:rPr>
        <w:t>细则</w:t>
      </w:r>
      <w:r>
        <w:rPr>
          <w:rFonts w:hint="eastAsia" w:ascii="仿宋_GB2312" w:hAnsi="仿宋_GB2312" w:eastAsia="仿宋_GB2312" w:cs="仿宋_GB2312"/>
          <w:spacing w:val="20"/>
          <w:sz w:val="32"/>
          <w:szCs w:val="32"/>
        </w:rPr>
        <w:t>由</w:t>
      </w:r>
      <w:r>
        <w:rPr>
          <w:rFonts w:hint="eastAsia" w:ascii="仿宋_GB2312" w:hAnsi="仿宋_GB2312" w:eastAsia="仿宋_GB2312" w:cs="仿宋_GB2312"/>
          <w:spacing w:val="20"/>
          <w:sz w:val="32"/>
          <w:szCs w:val="32"/>
          <w:lang w:eastAsia="zh-CN"/>
        </w:rPr>
        <w:t>市人力资源和社会保障局</w:t>
      </w:r>
      <w:r>
        <w:rPr>
          <w:rFonts w:hint="eastAsia" w:ascii="仿宋_GB2312" w:hAnsi="仿宋_GB2312" w:eastAsia="仿宋_GB2312" w:cs="仿宋_GB2312"/>
          <w:spacing w:val="20"/>
          <w:sz w:val="32"/>
          <w:szCs w:val="32"/>
        </w:rPr>
        <w:t>负责解释。自</w:t>
      </w:r>
      <w:r>
        <w:rPr>
          <w:rFonts w:hint="eastAsia" w:ascii="仿宋_GB2312" w:hAnsi="仿宋_GB2312" w:eastAsia="仿宋_GB2312" w:cs="仿宋_GB2312"/>
          <w:spacing w:val="20"/>
          <w:sz w:val="32"/>
          <w:szCs w:val="32"/>
          <w:lang w:eastAsia="zh-CN"/>
        </w:rPr>
        <w:t>印发之日</w:t>
      </w:r>
      <w:r>
        <w:rPr>
          <w:rFonts w:hint="eastAsia" w:ascii="仿宋_GB2312" w:hAnsi="仿宋_GB2312" w:eastAsia="仿宋_GB2312" w:cs="仿宋_GB2312"/>
          <w:spacing w:val="27"/>
          <w:sz w:val="32"/>
          <w:szCs w:val="32"/>
        </w:rPr>
        <w:t>起开始执行</w:t>
      </w:r>
      <w:r>
        <w:rPr>
          <w:rFonts w:hint="eastAsia" w:ascii="仿宋_GB2312" w:hAnsi="仿宋_GB2312" w:eastAsia="仿宋_GB2312" w:cs="仿宋_GB2312"/>
          <w:spacing w:val="27"/>
          <w:sz w:val="32"/>
          <w:szCs w:val="32"/>
          <w:lang w:eastAsia="zh-CN"/>
        </w:rPr>
        <w:t>。本细则实施后，本省、市另有新规定的，从其规定。</w:t>
      </w:r>
    </w:p>
    <w:p w14:paraId="328B1AFB">
      <w:pPr>
        <w:keepNext w:val="0"/>
        <w:keepLines w:val="0"/>
        <w:pageBreakBefore w:val="0"/>
        <w:widowControl/>
        <w:kinsoku w:val="0"/>
        <w:wordWrap/>
        <w:overflowPunct/>
        <w:topLinePunct w:val="0"/>
        <w:autoSpaceDE w:val="0"/>
        <w:autoSpaceDN w:val="0"/>
        <w:bidi w:val="0"/>
        <w:adjustRightInd w:val="0"/>
        <w:snapToGrid w:val="0"/>
        <w:spacing w:before="79" w:line="560" w:lineRule="exact"/>
        <w:ind w:left="609"/>
        <w:jc w:val="both"/>
        <w:textAlignment w:val="baseline"/>
        <w:rPr>
          <w:rFonts w:hint="eastAsia" w:ascii="仿宋_GB2312" w:hAnsi="仿宋_GB2312" w:eastAsia="仿宋_GB2312" w:cs="仿宋_GB2312"/>
          <w:spacing w:val="-12"/>
          <w:sz w:val="32"/>
          <w:szCs w:val="32"/>
        </w:rPr>
      </w:pPr>
    </w:p>
    <w:p w14:paraId="51C5ED0E">
      <w:pPr>
        <w:keepNext w:val="0"/>
        <w:keepLines w:val="0"/>
        <w:pageBreakBefore w:val="0"/>
        <w:widowControl/>
        <w:kinsoku w:val="0"/>
        <w:wordWrap/>
        <w:overflowPunct/>
        <w:topLinePunct w:val="0"/>
        <w:autoSpaceDE w:val="0"/>
        <w:autoSpaceDN w:val="0"/>
        <w:bidi w:val="0"/>
        <w:adjustRightInd w:val="0"/>
        <w:snapToGrid w:val="0"/>
        <w:spacing w:before="79" w:line="560" w:lineRule="exact"/>
        <w:ind w:left="609"/>
        <w:jc w:val="both"/>
        <w:textAlignment w:val="baseline"/>
        <w:rPr>
          <w:rFonts w:hint="eastAsia" w:ascii="仿宋_GB2312" w:hAnsi="仿宋_GB2312" w:eastAsia="仿宋_GB2312" w:cs="仿宋_GB2312"/>
          <w:spacing w:val="-12"/>
          <w:sz w:val="32"/>
          <w:szCs w:val="32"/>
        </w:rPr>
      </w:pPr>
    </w:p>
    <w:p w14:paraId="6A9A728B">
      <w:pPr>
        <w:keepNext w:val="0"/>
        <w:keepLines w:val="0"/>
        <w:pageBreakBefore w:val="0"/>
        <w:widowControl/>
        <w:kinsoku w:val="0"/>
        <w:wordWrap/>
        <w:overflowPunct/>
        <w:topLinePunct w:val="0"/>
        <w:autoSpaceDE w:val="0"/>
        <w:autoSpaceDN w:val="0"/>
        <w:bidi w:val="0"/>
        <w:adjustRightInd w:val="0"/>
        <w:snapToGrid w:val="0"/>
        <w:spacing w:before="79" w:line="560" w:lineRule="exact"/>
        <w:ind w:left="60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附件：</w:t>
      </w:r>
    </w:p>
    <w:p w14:paraId="490438A0">
      <w:pPr>
        <w:keepNext w:val="0"/>
        <w:keepLines w:val="0"/>
        <w:pageBreakBefore w:val="0"/>
        <w:widowControl/>
        <w:kinsoku w:val="0"/>
        <w:wordWrap/>
        <w:overflowPunct/>
        <w:topLinePunct w:val="0"/>
        <w:autoSpaceDE w:val="0"/>
        <w:autoSpaceDN w:val="0"/>
        <w:bidi w:val="0"/>
        <w:adjustRightInd w:val="0"/>
        <w:snapToGrid w:val="0"/>
        <w:spacing w:before="209" w:line="520" w:lineRule="exact"/>
        <w:ind w:left="607"/>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1.</w:t>
      </w:r>
      <w:r>
        <w:rPr>
          <w:rFonts w:hint="eastAsia" w:ascii="仿宋_GB2312" w:hAnsi="仿宋_GB2312" w:eastAsia="仿宋_GB2312" w:cs="仿宋_GB2312"/>
          <w:spacing w:val="16"/>
          <w:sz w:val="32"/>
          <w:szCs w:val="32"/>
          <w:lang w:eastAsia="zh-CN"/>
        </w:rPr>
        <w:t>鄂州市</w:t>
      </w:r>
      <w:r>
        <w:rPr>
          <w:rFonts w:hint="eastAsia" w:ascii="仿宋_GB2312" w:hAnsi="仿宋_GB2312" w:eastAsia="仿宋_GB2312" w:cs="仿宋_GB2312"/>
          <w:spacing w:val="16"/>
          <w:sz w:val="32"/>
          <w:szCs w:val="32"/>
        </w:rPr>
        <w:t>就业创业培训个人信用账户申请表</w:t>
      </w:r>
    </w:p>
    <w:p w14:paraId="67C8972F">
      <w:pPr>
        <w:keepNext w:val="0"/>
        <w:keepLines w:val="0"/>
        <w:pageBreakBefore w:val="0"/>
        <w:widowControl/>
        <w:kinsoku w:val="0"/>
        <w:wordWrap/>
        <w:overflowPunct/>
        <w:topLinePunct w:val="0"/>
        <w:autoSpaceDE w:val="0"/>
        <w:autoSpaceDN w:val="0"/>
        <w:bidi w:val="0"/>
        <w:adjustRightInd w:val="0"/>
        <w:snapToGrid w:val="0"/>
        <w:spacing w:before="203" w:line="520" w:lineRule="exact"/>
        <w:ind w:left="607"/>
        <w:jc w:val="both"/>
        <w:textAlignment w:val="baseline"/>
        <w:rPr>
          <w:rFonts w:hint="eastAsia" w:eastAsia="宋体"/>
          <w:lang w:eastAsia="zh-CN"/>
        </w:rPr>
      </w:pPr>
      <w:r>
        <w:rPr>
          <w:rFonts w:hint="eastAsia" w:ascii="仿宋_GB2312" w:hAnsi="仿宋_GB2312" w:eastAsia="仿宋_GB2312" w:cs="仿宋_GB2312"/>
          <w:spacing w:val="16"/>
          <w:sz w:val="32"/>
          <w:szCs w:val="32"/>
        </w:rPr>
        <w:t>2.</w:t>
      </w:r>
      <w:r>
        <w:rPr>
          <w:rFonts w:hint="eastAsia" w:ascii="仿宋_GB2312" w:hAnsi="仿宋_GB2312" w:eastAsia="仿宋_GB2312" w:cs="仿宋_GB2312"/>
          <w:spacing w:val="16"/>
          <w:sz w:val="32"/>
          <w:szCs w:val="32"/>
          <w:lang w:eastAsia="zh-CN"/>
        </w:rPr>
        <w:t>鄂州市就业创业培训</w:t>
      </w:r>
      <w:r>
        <w:rPr>
          <w:rFonts w:hint="eastAsia" w:ascii="仿宋_GB2312" w:hAnsi="仿宋_GB2312" w:eastAsia="仿宋_GB2312" w:cs="仿宋_GB2312"/>
          <w:spacing w:val="16"/>
          <w:sz w:val="32"/>
          <w:szCs w:val="32"/>
        </w:rPr>
        <w:t>个人信用账户申请汇总表</w:t>
      </w:r>
    </w:p>
    <w:p w14:paraId="7E34D25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黑体" w:hAnsi="黑体" w:eastAsia="黑体" w:cs="黑体"/>
          <w:sz w:val="4"/>
          <w:szCs w:val="4"/>
        </w:rPr>
      </w:pPr>
    </w:p>
    <w:p w14:paraId="4A7C02C7">
      <w:pPr>
        <w:spacing w:before="94" w:line="224" w:lineRule="auto"/>
        <w:jc w:val="both"/>
        <w:rPr>
          <w:rFonts w:ascii="黑体" w:hAnsi="黑体" w:eastAsia="黑体" w:cs="黑体"/>
          <w:b/>
          <w:bCs/>
          <w:spacing w:val="15"/>
          <w:sz w:val="29"/>
          <w:szCs w:val="29"/>
        </w:rPr>
      </w:pPr>
    </w:p>
    <w:p w14:paraId="72E14CDE">
      <w:pPr>
        <w:spacing w:before="94" w:line="224" w:lineRule="auto"/>
        <w:jc w:val="both"/>
        <w:rPr>
          <w:rFonts w:ascii="黑体" w:hAnsi="黑体" w:eastAsia="黑体" w:cs="黑体"/>
          <w:b/>
          <w:bCs/>
          <w:spacing w:val="15"/>
          <w:sz w:val="29"/>
          <w:szCs w:val="29"/>
        </w:rPr>
      </w:pPr>
    </w:p>
    <w:p w14:paraId="46425538">
      <w:pPr>
        <w:spacing w:before="94" w:line="224" w:lineRule="auto"/>
        <w:jc w:val="both"/>
        <w:rPr>
          <w:rFonts w:ascii="黑体" w:hAnsi="黑体" w:eastAsia="黑体" w:cs="黑体"/>
          <w:b/>
          <w:bCs/>
          <w:spacing w:val="15"/>
          <w:sz w:val="29"/>
          <w:szCs w:val="29"/>
        </w:rPr>
      </w:pPr>
    </w:p>
    <w:p w14:paraId="35CEAB51">
      <w:pPr>
        <w:spacing w:before="94" w:line="224" w:lineRule="auto"/>
        <w:jc w:val="both"/>
        <w:rPr>
          <w:rFonts w:ascii="黑体" w:hAnsi="黑体" w:eastAsia="黑体" w:cs="黑体"/>
          <w:b/>
          <w:bCs/>
          <w:spacing w:val="15"/>
          <w:sz w:val="29"/>
          <w:szCs w:val="29"/>
        </w:rPr>
        <w:sectPr>
          <w:headerReference r:id="rId5" w:type="default"/>
          <w:footerReference r:id="rId6" w:type="default"/>
          <w:pgSz w:w="11920" w:h="16830"/>
          <w:pgMar w:top="1440" w:right="1800" w:bottom="1440" w:left="1800" w:header="0" w:footer="1527" w:gutter="0"/>
          <w:cols w:space="720" w:num="1"/>
        </w:sectPr>
      </w:pPr>
    </w:p>
    <w:p w14:paraId="018DAA59">
      <w:pPr>
        <w:spacing w:before="94" w:line="224" w:lineRule="auto"/>
        <w:jc w:val="both"/>
        <w:rPr>
          <w:rFonts w:ascii="黑体" w:hAnsi="黑体" w:eastAsia="黑体" w:cs="黑体"/>
          <w:b w:val="0"/>
          <w:bCs w:val="0"/>
          <w:sz w:val="32"/>
          <w:szCs w:val="32"/>
        </w:rPr>
      </w:pPr>
      <w:r>
        <w:rPr>
          <w:rFonts w:ascii="黑体" w:hAnsi="黑体" w:eastAsia="黑体" w:cs="黑体"/>
          <w:b w:val="0"/>
          <w:bCs w:val="0"/>
          <w:spacing w:val="15"/>
          <w:sz w:val="32"/>
          <w:szCs w:val="32"/>
        </w:rPr>
        <w:t>附件1</w:t>
      </w:r>
    </w:p>
    <w:p w14:paraId="1F4E5E35">
      <w:pPr>
        <w:pStyle w:val="2"/>
        <w:spacing w:line="414" w:lineRule="auto"/>
        <w:jc w:val="both"/>
      </w:pPr>
    </w:p>
    <w:p w14:paraId="77E4CB21">
      <w:pPr>
        <w:spacing w:before="130" w:line="219" w:lineRule="auto"/>
        <w:jc w:val="center"/>
        <w:rPr>
          <w:rFonts w:ascii="宋体" w:hAnsi="宋体" w:eastAsia="宋体" w:cs="宋体"/>
          <w:sz w:val="40"/>
          <w:szCs w:val="40"/>
        </w:rPr>
      </w:pPr>
      <w:r>
        <w:rPr>
          <w:rFonts w:hint="eastAsia" w:ascii="方正小标宋简体" w:hAnsi="方正小标宋简体" w:eastAsia="方正小标宋简体" w:cs="方正小标宋简体"/>
          <w:b w:val="0"/>
          <w:bCs w:val="0"/>
          <w:spacing w:val="-6"/>
          <w:sz w:val="40"/>
          <w:szCs w:val="40"/>
          <w:lang w:eastAsia="zh-CN"/>
        </w:rPr>
        <w:t>鄂州市</w:t>
      </w:r>
      <w:r>
        <w:rPr>
          <w:rFonts w:hint="eastAsia" w:ascii="方正小标宋简体" w:hAnsi="方正小标宋简体" w:eastAsia="方正小标宋简体" w:cs="方正小标宋简体"/>
          <w:b w:val="0"/>
          <w:bCs w:val="0"/>
          <w:spacing w:val="-6"/>
          <w:sz w:val="40"/>
          <w:szCs w:val="40"/>
        </w:rPr>
        <w:t>就业创业培训个人信用账户申请表</w:t>
      </w:r>
    </w:p>
    <w:p w14:paraId="44D23051">
      <w:pPr>
        <w:spacing w:line="229" w:lineRule="exact"/>
        <w:jc w:val="both"/>
      </w:pPr>
    </w:p>
    <w:tbl>
      <w:tblPr>
        <w:tblStyle w:val="7"/>
        <w:tblW w:w="88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7"/>
        <w:gridCol w:w="2124"/>
        <w:gridCol w:w="1584"/>
        <w:gridCol w:w="1560"/>
        <w:gridCol w:w="1572"/>
      </w:tblGrid>
      <w:tr w14:paraId="668F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007" w:type="dxa"/>
            <w:vAlign w:val="center"/>
          </w:tcPr>
          <w:p w14:paraId="0A8AF3D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学员</w:t>
            </w:r>
            <w:r>
              <w:rPr>
                <w:rFonts w:hint="eastAsia" w:ascii="仿宋_GB2312" w:hAnsi="仿宋_GB2312" w:eastAsia="仿宋_GB2312" w:cs="仿宋_GB2312"/>
                <w:sz w:val="32"/>
                <w:szCs w:val="32"/>
              </w:rPr>
              <w:t>姓名</w:t>
            </w:r>
          </w:p>
        </w:tc>
        <w:tc>
          <w:tcPr>
            <w:tcW w:w="2124" w:type="dxa"/>
            <w:vAlign w:val="center"/>
          </w:tcPr>
          <w:p w14:paraId="189DA9B7">
            <w:pPr>
              <w:jc w:val="center"/>
              <w:rPr>
                <w:rFonts w:hint="eastAsia" w:ascii="仿宋_GB2312" w:hAnsi="仿宋_GB2312" w:eastAsia="仿宋_GB2312" w:cs="仿宋_GB2312"/>
                <w:sz w:val="32"/>
                <w:szCs w:val="32"/>
              </w:rPr>
            </w:pPr>
          </w:p>
        </w:tc>
        <w:tc>
          <w:tcPr>
            <w:tcW w:w="1584" w:type="dxa"/>
            <w:vAlign w:val="center"/>
          </w:tcPr>
          <w:p w14:paraId="6A4D86C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560" w:type="dxa"/>
            <w:vAlign w:val="center"/>
          </w:tcPr>
          <w:p w14:paraId="627874FE">
            <w:pPr>
              <w:jc w:val="center"/>
              <w:rPr>
                <w:rFonts w:hint="eastAsia" w:ascii="仿宋_GB2312" w:hAnsi="仿宋_GB2312" w:eastAsia="仿宋_GB2312" w:cs="仿宋_GB2312"/>
                <w:sz w:val="32"/>
                <w:szCs w:val="32"/>
              </w:rPr>
            </w:pPr>
          </w:p>
        </w:tc>
        <w:tc>
          <w:tcPr>
            <w:tcW w:w="1572" w:type="dxa"/>
            <w:vMerge w:val="restart"/>
            <w:tcBorders>
              <w:bottom w:val="nil"/>
            </w:tcBorders>
            <w:vAlign w:val="top"/>
          </w:tcPr>
          <w:p w14:paraId="0F8B4E8B">
            <w:pPr>
              <w:spacing w:line="266" w:lineRule="auto"/>
              <w:jc w:val="both"/>
              <w:rPr>
                <w:rFonts w:hint="eastAsia" w:ascii="仿宋_GB2312" w:hAnsi="仿宋_GB2312" w:eastAsia="仿宋_GB2312" w:cs="仿宋_GB2312"/>
                <w:sz w:val="32"/>
                <w:szCs w:val="32"/>
              </w:rPr>
            </w:pPr>
          </w:p>
          <w:p w14:paraId="529B550D">
            <w:pPr>
              <w:spacing w:line="266" w:lineRule="auto"/>
              <w:jc w:val="both"/>
              <w:rPr>
                <w:rFonts w:hint="eastAsia" w:ascii="仿宋_GB2312" w:hAnsi="仿宋_GB2312" w:eastAsia="仿宋_GB2312" w:cs="仿宋_GB2312"/>
                <w:sz w:val="32"/>
                <w:szCs w:val="32"/>
              </w:rPr>
            </w:pPr>
          </w:p>
          <w:p w14:paraId="6E67D208">
            <w:pPr>
              <w:pStyle w:val="8"/>
              <w:spacing w:before="98" w:line="219" w:lineRule="auto"/>
              <w:ind w:right="11"/>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登记照</w:t>
            </w:r>
          </w:p>
        </w:tc>
      </w:tr>
      <w:tr w14:paraId="4803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007" w:type="dxa"/>
            <w:vAlign w:val="center"/>
          </w:tcPr>
          <w:p w14:paraId="055CB610">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年龄</w:t>
            </w:r>
          </w:p>
        </w:tc>
        <w:tc>
          <w:tcPr>
            <w:tcW w:w="2124" w:type="dxa"/>
            <w:vAlign w:val="center"/>
          </w:tcPr>
          <w:p w14:paraId="206357D8">
            <w:pPr>
              <w:jc w:val="center"/>
              <w:rPr>
                <w:rFonts w:hint="eastAsia" w:ascii="仿宋_GB2312" w:hAnsi="仿宋_GB2312" w:eastAsia="仿宋_GB2312" w:cs="仿宋_GB2312"/>
                <w:sz w:val="32"/>
                <w:szCs w:val="32"/>
              </w:rPr>
            </w:pPr>
          </w:p>
        </w:tc>
        <w:tc>
          <w:tcPr>
            <w:tcW w:w="1584" w:type="dxa"/>
            <w:vAlign w:val="center"/>
          </w:tcPr>
          <w:p w14:paraId="3A4AA08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1560" w:type="dxa"/>
            <w:vAlign w:val="center"/>
          </w:tcPr>
          <w:p w14:paraId="41ACA3F5">
            <w:pPr>
              <w:jc w:val="center"/>
              <w:rPr>
                <w:rFonts w:hint="eastAsia" w:ascii="仿宋_GB2312" w:hAnsi="仿宋_GB2312" w:eastAsia="仿宋_GB2312" w:cs="仿宋_GB2312"/>
                <w:sz w:val="32"/>
                <w:szCs w:val="32"/>
              </w:rPr>
            </w:pPr>
          </w:p>
        </w:tc>
        <w:tc>
          <w:tcPr>
            <w:tcW w:w="1572" w:type="dxa"/>
            <w:vMerge w:val="continue"/>
            <w:tcBorders>
              <w:top w:val="nil"/>
              <w:bottom w:val="nil"/>
            </w:tcBorders>
            <w:vAlign w:val="top"/>
          </w:tcPr>
          <w:p w14:paraId="3B32AD64">
            <w:pPr>
              <w:jc w:val="both"/>
              <w:rPr>
                <w:rFonts w:hint="eastAsia" w:ascii="仿宋_GB2312" w:hAnsi="仿宋_GB2312" w:eastAsia="仿宋_GB2312" w:cs="仿宋_GB2312"/>
                <w:sz w:val="32"/>
                <w:szCs w:val="32"/>
              </w:rPr>
            </w:pPr>
          </w:p>
        </w:tc>
      </w:tr>
      <w:tr w14:paraId="46873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007" w:type="dxa"/>
            <w:vAlign w:val="center"/>
          </w:tcPr>
          <w:p w14:paraId="75F93D7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5268" w:type="dxa"/>
            <w:gridSpan w:val="3"/>
            <w:vAlign w:val="center"/>
          </w:tcPr>
          <w:p w14:paraId="382A7EA6">
            <w:pPr>
              <w:jc w:val="center"/>
              <w:rPr>
                <w:rFonts w:hint="eastAsia" w:ascii="仿宋_GB2312" w:hAnsi="仿宋_GB2312" w:eastAsia="仿宋_GB2312" w:cs="仿宋_GB2312"/>
                <w:sz w:val="32"/>
                <w:szCs w:val="32"/>
              </w:rPr>
            </w:pPr>
          </w:p>
        </w:tc>
        <w:tc>
          <w:tcPr>
            <w:tcW w:w="1572" w:type="dxa"/>
            <w:vMerge w:val="continue"/>
            <w:tcBorders>
              <w:top w:val="nil"/>
              <w:bottom w:val="nil"/>
            </w:tcBorders>
            <w:vAlign w:val="top"/>
          </w:tcPr>
          <w:p w14:paraId="1B1FA0D5">
            <w:pPr>
              <w:jc w:val="both"/>
              <w:rPr>
                <w:rFonts w:hint="eastAsia" w:ascii="仿宋_GB2312" w:hAnsi="仿宋_GB2312" w:eastAsia="仿宋_GB2312" w:cs="仿宋_GB2312"/>
                <w:sz w:val="32"/>
                <w:szCs w:val="32"/>
              </w:rPr>
            </w:pPr>
          </w:p>
        </w:tc>
      </w:tr>
      <w:tr w14:paraId="005A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07" w:type="dxa"/>
            <w:vAlign w:val="center"/>
          </w:tcPr>
          <w:p w14:paraId="088800A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现居住地址</w:t>
            </w:r>
          </w:p>
        </w:tc>
        <w:tc>
          <w:tcPr>
            <w:tcW w:w="5268" w:type="dxa"/>
            <w:gridSpan w:val="3"/>
            <w:vAlign w:val="center"/>
          </w:tcPr>
          <w:p w14:paraId="4699385E">
            <w:pPr>
              <w:jc w:val="center"/>
              <w:rPr>
                <w:rFonts w:hint="eastAsia" w:ascii="仿宋_GB2312" w:hAnsi="仿宋_GB2312" w:eastAsia="仿宋_GB2312" w:cs="仿宋_GB2312"/>
                <w:sz w:val="32"/>
                <w:szCs w:val="32"/>
              </w:rPr>
            </w:pPr>
          </w:p>
        </w:tc>
        <w:tc>
          <w:tcPr>
            <w:tcW w:w="1572" w:type="dxa"/>
            <w:vMerge w:val="continue"/>
            <w:tcBorders>
              <w:top w:val="nil"/>
            </w:tcBorders>
            <w:vAlign w:val="top"/>
          </w:tcPr>
          <w:p w14:paraId="0E7B3AD8">
            <w:pPr>
              <w:jc w:val="both"/>
              <w:rPr>
                <w:rFonts w:hint="eastAsia" w:ascii="仿宋_GB2312" w:hAnsi="仿宋_GB2312" w:eastAsia="仿宋_GB2312" w:cs="仿宋_GB2312"/>
                <w:sz w:val="32"/>
                <w:szCs w:val="32"/>
              </w:rPr>
            </w:pPr>
          </w:p>
        </w:tc>
      </w:tr>
      <w:tr w14:paraId="79244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007" w:type="dxa"/>
            <w:vAlign w:val="center"/>
          </w:tcPr>
          <w:p w14:paraId="4AF9D72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培训机构</w:t>
            </w:r>
          </w:p>
        </w:tc>
        <w:tc>
          <w:tcPr>
            <w:tcW w:w="6840" w:type="dxa"/>
            <w:gridSpan w:val="4"/>
            <w:vAlign w:val="top"/>
          </w:tcPr>
          <w:p w14:paraId="6AA99682">
            <w:pPr>
              <w:jc w:val="both"/>
              <w:rPr>
                <w:rFonts w:hint="eastAsia" w:ascii="仿宋_GB2312" w:hAnsi="仿宋_GB2312" w:eastAsia="仿宋_GB2312" w:cs="仿宋_GB2312"/>
                <w:sz w:val="32"/>
                <w:szCs w:val="32"/>
              </w:rPr>
            </w:pPr>
          </w:p>
        </w:tc>
      </w:tr>
      <w:tr w14:paraId="5D105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2007" w:type="dxa"/>
            <w:vMerge w:val="restart"/>
            <w:tcBorders>
              <w:bottom w:val="nil"/>
            </w:tcBorders>
            <w:vAlign w:val="center"/>
          </w:tcPr>
          <w:p w14:paraId="76A5A34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参加培训</w:t>
            </w:r>
          </w:p>
          <w:p w14:paraId="12EC70F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2124" w:type="dxa"/>
            <w:vMerge w:val="restart"/>
            <w:tcBorders>
              <w:bottom w:val="nil"/>
            </w:tcBorders>
            <w:vAlign w:val="top"/>
          </w:tcPr>
          <w:p w14:paraId="4EBE563E">
            <w:pPr>
              <w:pStyle w:val="8"/>
              <w:spacing w:before="83" w:line="220" w:lineRule="auto"/>
              <w:ind w:left="111"/>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3"/>
                <w:sz w:val="28"/>
                <w:szCs w:val="28"/>
              </w:rPr>
              <w:t>就业技能培训</w:t>
            </w:r>
          </w:p>
          <w:p w14:paraId="6B94625F">
            <w:pPr>
              <w:pStyle w:val="8"/>
              <w:spacing w:before="97" w:line="220" w:lineRule="auto"/>
              <w:ind w:left="111"/>
              <w:jc w:val="both"/>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rPr>
              <w:t>创业培训</w:t>
            </w:r>
          </w:p>
          <w:p w14:paraId="7F3C1B68">
            <w:pPr>
              <w:pStyle w:val="8"/>
              <w:spacing w:before="97" w:line="220" w:lineRule="auto"/>
              <w:ind w:left="111"/>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28"/>
                <w:szCs w:val="28"/>
                <w:lang w:eastAsia="zh-CN"/>
              </w:rPr>
              <w:t>□岗前</w:t>
            </w:r>
            <w:r>
              <w:rPr>
                <w:rFonts w:hint="eastAsia" w:ascii="仿宋_GB2312" w:hAnsi="仿宋_GB2312" w:eastAsia="仿宋_GB2312" w:cs="仿宋_GB2312"/>
                <w:spacing w:val="4"/>
                <w:sz w:val="28"/>
                <w:szCs w:val="28"/>
              </w:rPr>
              <w:t>培训</w:t>
            </w:r>
          </w:p>
        </w:tc>
        <w:tc>
          <w:tcPr>
            <w:tcW w:w="1584" w:type="dxa"/>
            <w:vAlign w:val="top"/>
          </w:tcPr>
          <w:p w14:paraId="23A6B7BD">
            <w:pPr>
              <w:pStyle w:val="8"/>
              <w:spacing w:before="107" w:line="220" w:lineRule="auto"/>
              <w:ind w:left="175"/>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pacing w:val="2"/>
                <w:sz w:val="32"/>
                <w:szCs w:val="32"/>
              </w:rPr>
              <w:t>培训专业</w:t>
            </w:r>
            <w:r>
              <w:rPr>
                <w:rFonts w:hint="eastAsia" w:ascii="仿宋_GB2312" w:hAnsi="仿宋_GB2312" w:eastAsia="仿宋_GB2312" w:cs="仿宋_GB2312"/>
                <w:b w:val="0"/>
                <w:bCs w:val="0"/>
                <w:spacing w:val="2"/>
                <w:sz w:val="32"/>
                <w:szCs w:val="32"/>
                <w:lang w:eastAsia="zh-CN"/>
              </w:rPr>
              <w:t>及课时</w:t>
            </w:r>
          </w:p>
        </w:tc>
        <w:tc>
          <w:tcPr>
            <w:tcW w:w="3132" w:type="dxa"/>
            <w:gridSpan w:val="2"/>
            <w:vAlign w:val="top"/>
          </w:tcPr>
          <w:p w14:paraId="0FEB13D8">
            <w:pPr>
              <w:jc w:val="both"/>
              <w:rPr>
                <w:rFonts w:hint="eastAsia" w:ascii="仿宋_GB2312" w:hAnsi="仿宋_GB2312" w:eastAsia="仿宋_GB2312" w:cs="仿宋_GB2312"/>
                <w:sz w:val="32"/>
                <w:szCs w:val="32"/>
              </w:rPr>
            </w:pPr>
          </w:p>
        </w:tc>
      </w:tr>
      <w:tr w14:paraId="780C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007" w:type="dxa"/>
            <w:vMerge w:val="continue"/>
            <w:tcBorders>
              <w:top w:val="nil"/>
            </w:tcBorders>
            <w:vAlign w:val="top"/>
          </w:tcPr>
          <w:p w14:paraId="11CACA97">
            <w:pPr>
              <w:jc w:val="both"/>
              <w:rPr>
                <w:rFonts w:hint="eastAsia" w:ascii="仿宋_GB2312" w:hAnsi="仿宋_GB2312" w:eastAsia="仿宋_GB2312" w:cs="仿宋_GB2312"/>
                <w:sz w:val="32"/>
                <w:szCs w:val="32"/>
              </w:rPr>
            </w:pPr>
          </w:p>
        </w:tc>
        <w:tc>
          <w:tcPr>
            <w:tcW w:w="2124" w:type="dxa"/>
            <w:vMerge w:val="continue"/>
            <w:tcBorders>
              <w:top w:val="nil"/>
            </w:tcBorders>
            <w:vAlign w:val="top"/>
          </w:tcPr>
          <w:p w14:paraId="146EC7D4">
            <w:pPr>
              <w:jc w:val="both"/>
              <w:rPr>
                <w:rFonts w:hint="eastAsia" w:ascii="仿宋_GB2312" w:hAnsi="仿宋_GB2312" w:eastAsia="仿宋_GB2312" w:cs="仿宋_GB2312"/>
                <w:sz w:val="32"/>
                <w:szCs w:val="32"/>
              </w:rPr>
            </w:pPr>
          </w:p>
        </w:tc>
        <w:tc>
          <w:tcPr>
            <w:tcW w:w="1584" w:type="dxa"/>
            <w:vAlign w:val="top"/>
          </w:tcPr>
          <w:p w14:paraId="78A04180">
            <w:pPr>
              <w:pStyle w:val="8"/>
              <w:spacing w:before="120" w:line="221" w:lineRule="auto"/>
              <w:ind w:left="175"/>
              <w:jc w:val="both"/>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联系电话</w:t>
            </w:r>
          </w:p>
        </w:tc>
        <w:tc>
          <w:tcPr>
            <w:tcW w:w="3132" w:type="dxa"/>
            <w:gridSpan w:val="2"/>
            <w:vAlign w:val="top"/>
          </w:tcPr>
          <w:p w14:paraId="5C3842DB">
            <w:pPr>
              <w:jc w:val="both"/>
              <w:rPr>
                <w:rFonts w:hint="eastAsia" w:ascii="仿宋_GB2312" w:hAnsi="仿宋_GB2312" w:eastAsia="仿宋_GB2312" w:cs="仿宋_GB2312"/>
                <w:sz w:val="32"/>
                <w:szCs w:val="32"/>
              </w:rPr>
            </w:pPr>
          </w:p>
        </w:tc>
      </w:tr>
      <w:tr w14:paraId="5C63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9" w:hRule="atLeast"/>
        </w:trPr>
        <w:tc>
          <w:tcPr>
            <w:tcW w:w="2007" w:type="dxa"/>
            <w:vAlign w:val="top"/>
          </w:tcPr>
          <w:p w14:paraId="7C853F4E">
            <w:pPr>
              <w:spacing w:line="243" w:lineRule="auto"/>
              <w:jc w:val="both"/>
              <w:rPr>
                <w:rFonts w:hint="eastAsia" w:ascii="仿宋_GB2312" w:hAnsi="仿宋_GB2312" w:eastAsia="仿宋_GB2312" w:cs="仿宋_GB2312"/>
                <w:sz w:val="21"/>
              </w:rPr>
            </w:pPr>
          </w:p>
          <w:p w14:paraId="0CC69DA0">
            <w:pPr>
              <w:spacing w:line="243" w:lineRule="auto"/>
              <w:jc w:val="both"/>
              <w:rPr>
                <w:rFonts w:hint="eastAsia" w:ascii="仿宋_GB2312" w:hAnsi="仿宋_GB2312" w:eastAsia="仿宋_GB2312" w:cs="仿宋_GB2312"/>
                <w:sz w:val="21"/>
              </w:rPr>
            </w:pPr>
          </w:p>
          <w:p w14:paraId="5432695D">
            <w:pPr>
              <w:spacing w:line="243" w:lineRule="auto"/>
              <w:jc w:val="both"/>
              <w:rPr>
                <w:rFonts w:hint="eastAsia" w:ascii="仿宋_GB2312" w:hAnsi="仿宋_GB2312" w:eastAsia="仿宋_GB2312" w:cs="仿宋_GB2312"/>
                <w:sz w:val="21"/>
              </w:rPr>
            </w:pPr>
          </w:p>
          <w:p w14:paraId="38FED12B">
            <w:pPr>
              <w:spacing w:line="243" w:lineRule="auto"/>
              <w:jc w:val="both"/>
              <w:rPr>
                <w:rFonts w:hint="eastAsia" w:ascii="仿宋_GB2312" w:hAnsi="仿宋_GB2312" w:eastAsia="仿宋_GB2312" w:cs="仿宋_GB2312"/>
                <w:sz w:val="21"/>
              </w:rPr>
            </w:pPr>
          </w:p>
          <w:p w14:paraId="37AD1B1C">
            <w:pPr>
              <w:spacing w:line="243" w:lineRule="auto"/>
              <w:jc w:val="both"/>
              <w:rPr>
                <w:rFonts w:hint="eastAsia" w:ascii="仿宋_GB2312" w:hAnsi="仿宋_GB2312" w:eastAsia="仿宋_GB2312" w:cs="仿宋_GB2312"/>
                <w:sz w:val="21"/>
              </w:rPr>
            </w:pPr>
          </w:p>
          <w:p w14:paraId="68EAA69B">
            <w:pPr>
              <w:pStyle w:val="8"/>
              <w:spacing w:before="97" w:line="219"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6"/>
                <w:sz w:val="32"/>
                <w:szCs w:val="32"/>
              </w:rPr>
              <w:t>身份类别</w:t>
            </w:r>
          </w:p>
        </w:tc>
        <w:tc>
          <w:tcPr>
            <w:tcW w:w="6840" w:type="dxa"/>
            <w:gridSpan w:val="4"/>
            <w:vAlign w:val="top"/>
          </w:tcPr>
          <w:p w14:paraId="71074B41">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pacing w:val="3"/>
                <w:sz w:val="28"/>
                <w:szCs w:val="28"/>
              </w:rPr>
              <w:t>口</w:t>
            </w:r>
            <w:r>
              <w:rPr>
                <w:rFonts w:hint="eastAsia" w:ascii="仿宋_GB2312" w:hAnsi="仿宋_GB2312" w:eastAsia="仿宋_GB2312" w:cs="仿宋_GB2312"/>
                <w:snapToGrid w:val="0"/>
                <w:color w:val="000000"/>
                <w:spacing w:val="4"/>
                <w:kern w:val="0"/>
                <w:sz w:val="28"/>
                <w:szCs w:val="28"/>
                <w:lang w:val="en-US" w:eastAsia="en-US" w:bidi="ar-SA"/>
              </w:rPr>
              <w:t>毕业年度高校毕业生</w:t>
            </w:r>
          </w:p>
          <w:p w14:paraId="1BC763E2">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口</w:t>
            </w:r>
            <w:r>
              <w:rPr>
                <w:rFonts w:hint="eastAsia" w:ascii="仿宋_GB2312" w:hAnsi="仿宋_GB2312" w:eastAsia="仿宋_GB2312" w:cs="仿宋_GB2312"/>
                <w:snapToGrid w:val="0"/>
                <w:color w:val="000000"/>
                <w:spacing w:val="4"/>
                <w:kern w:val="0"/>
                <w:sz w:val="28"/>
                <w:szCs w:val="28"/>
                <w:lang w:val="en-US" w:eastAsia="zh-CN" w:bidi="ar-SA"/>
              </w:rPr>
              <w:t>城乡未继续升学的应届初高中毕业生</w:t>
            </w:r>
          </w:p>
          <w:p w14:paraId="47F6710A">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spacing w:val="4"/>
                <w:kern w:val="0"/>
                <w:sz w:val="28"/>
                <w:szCs w:val="28"/>
                <w:lang w:val="en-US" w:eastAsia="zh-CN" w:bidi="ar-SA"/>
              </w:rPr>
            </w:pPr>
            <w:r>
              <w:rPr>
                <w:rFonts w:hint="eastAsia" w:ascii="仿宋_GB2312" w:hAnsi="仿宋_GB2312" w:eastAsia="仿宋_GB2312" w:cs="仿宋_GB2312"/>
                <w:snapToGrid w:val="0"/>
                <w:color w:val="000000"/>
                <w:spacing w:val="4"/>
                <w:kern w:val="0"/>
                <w:sz w:val="28"/>
                <w:szCs w:val="28"/>
                <w:lang w:val="en-US" w:eastAsia="en-US" w:bidi="ar-SA"/>
              </w:rPr>
              <w:t>口农村转移就业劳动者</w:t>
            </w:r>
            <w:r>
              <w:rPr>
                <w:rFonts w:hint="eastAsia" w:ascii="仿宋_GB2312" w:hAnsi="仿宋_GB2312" w:eastAsia="仿宋_GB2312" w:cs="仿宋_GB2312"/>
                <w:snapToGrid w:val="0"/>
                <w:color w:val="000000"/>
                <w:spacing w:val="4"/>
                <w:kern w:val="0"/>
                <w:sz w:val="28"/>
                <w:szCs w:val="28"/>
                <w:lang w:val="en-US" w:eastAsia="zh-CN" w:bidi="ar-SA"/>
              </w:rPr>
              <w:t>（含失地农民）</w:t>
            </w:r>
          </w:p>
          <w:p w14:paraId="54EAE923">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口城镇登记失业人员</w:t>
            </w:r>
          </w:p>
          <w:p w14:paraId="6B72DDB6">
            <w:pPr>
              <w:pStyle w:val="8"/>
              <w:spacing w:line="203" w:lineRule="auto"/>
              <w:jc w:val="both"/>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口就业困难人员</w:t>
            </w:r>
          </w:p>
          <w:p w14:paraId="21E18073">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口</w:t>
            </w:r>
            <w:r>
              <w:rPr>
                <w:rFonts w:hint="eastAsia" w:ascii="仿宋_GB2312" w:hAnsi="仿宋_GB2312" w:eastAsia="仿宋_GB2312" w:cs="仿宋_GB2312"/>
                <w:snapToGrid w:val="0"/>
                <w:color w:val="000000"/>
                <w:spacing w:val="4"/>
                <w:kern w:val="0"/>
                <w:sz w:val="28"/>
                <w:szCs w:val="28"/>
                <w:lang w:val="en-US" w:eastAsia="zh-CN" w:bidi="ar-SA"/>
              </w:rPr>
              <w:t>余刑两年内的</w:t>
            </w:r>
            <w:r>
              <w:rPr>
                <w:rFonts w:hint="eastAsia" w:ascii="仿宋_GB2312" w:hAnsi="仿宋_GB2312" w:eastAsia="仿宋_GB2312" w:cs="仿宋_GB2312"/>
                <w:snapToGrid w:val="0"/>
                <w:color w:val="000000"/>
                <w:spacing w:val="4"/>
                <w:kern w:val="0"/>
                <w:sz w:val="28"/>
                <w:szCs w:val="28"/>
                <w:lang w:val="en-US" w:eastAsia="en-US" w:bidi="ar-SA"/>
              </w:rPr>
              <w:t>服刑人员</w:t>
            </w:r>
          </w:p>
          <w:p w14:paraId="6864C7D4">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口戒毒康复人员</w:t>
            </w:r>
          </w:p>
          <w:p w14:paraId="22F39B66">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000000"/>
                <w:spacing w:val="4"/>
                <w:kern w:val="0"/>
                <w:sz w:val="28"/>
                <w:szCs w:val="28"/>
                <w:lang w:val="en-US" w:eastAsia="en-US" w:bidi="ar-SA"/>
              </w:rPr>
            </w:pPr>
            <w:r>
              <w:rPr>
                <w:rFonts w:hint="eastAsia" w:ascii="仿宋_GB2312" w:hAnsi="仿宋_GB2312" w:eastAsia="仿宋_GB2312" w:cs="仿宋_GB2312"/>
                <w:snapToGrid w:val="0"/>
                <w:color w:val="000000"/>
                <w:spacing w:val="4"/>
                <w:kern w:val="0"/>
                <w:sz w:val="28"/>
                <w:szCs w:val="28"/>
                <w:lang w:val="en-US" w:eastAsia="en-US" w:bidi="ar-SA"/>
              </w:rPr>
              <w:t>口</w:t>
            </w:r>
            <w:r>
              <w:rPr>
                <w:rFonts w:hint="eastAsia" w:ascii="仿宋_GB2312" w:hAnsi="仿宋_GB2312" w:eastAsia="仿宋_GB2312" w:cs="仿宋_GB2312"/>
                <w:snapToGrid w:val="0"/>
                <w:color w:val="000000"/>
                <w:spacing w:val="4"/>
                <w:kern w:val="0"/>
                <w:sz w:val="28"/>
                <w:szCs w:val="28"/>
                <w:lang w:val="en-US" w:eastAsia="zh-CN" w:bidi="ar-SA"/>
              </w:rPr>
              <w:t>省委省政府批准的其他人员</w:t>
            </w:r>
          </w:p>
          <w:p w14:paraId="5F6169F3">
            <w:pPr>
              <w:pStyle w:val="8"/>
              <w:spacing w:line="203" w:lineRule="auto"/>
              <w:jc w:val="both"/>
              <w:rPr>
                <w:rFonts w:hint="eastAsia" w:ascii="仿宋_GB2312" w:hAnsi="仿宋_GB2312" w:eastAsia="仿宋_GB2312" w:cs="仿宋_GB2312"/>
                <w:color w:val="000000"/>
                <w:sz w:val="24"/>
                <w:u w:val="none"/>
              </w:rPr>
            </w:pPr>
            <w:r>
              <w:rPr>
                <w:rFonts w:hint="eastAsia" w:ascii="仿宋_GB2312" w:hAnsi="仿宋_GB2312" w:eastAsia="仿宋_GB2312" w:cs="仿宋_GB2312"/>
                <w:snapToGrid w:val="0"/>
                <w:color w:val="000000"/>
                <w:spacing w:val="4"/>
                <w:kern w:val="0"/>
                <w:sz w:val="28"/>
                <w:szCs w:val="28"/>
                <w:lang w:val="en-US" w:eastAsia="en-US" w:bidi="ar-SA"/>
              </w:rPr>
              <w:t>口</w:t>
            </w:r>
            <w:r>
              <w:rPr>
                <w:rFonts w:hint="eastAsia" w:ascii="仿宋_GB2312" w:hAnsi="仿宋_GB2312" w:eastAsia="仿宋_GB2312" w:cs="仿宋_GB2312"/>
                <w:snapToGrid w:val="0"/>
                <w:color w:val="000000"/>
                <w:spacing w:val="4"/>
                <w:kern w:val="0"/>
                <w:sz w:val="28"/>
                <w:szCs w:val="28"/>
                <w:lang w:val="en-US" w:eastAsia="zh-CN" w:bidi="ar-SA"/>
              </w:rPr>
              <w:t>符合规定的</w:t>
            </w:r>
            <w:r>
              <w:rPr>
                <w:rFonts w:hint="eastAsia" w:ascii="仿宋_GB2312" w:hAnsi="仿宋_GB2312" w:eastAsia="仿宋_GB2312" w:cs="仿宋_GB2312"/>
                <w:snapToGrid w:val="0"/>
                <w:color w:val="000000"/>
                <w:spacing w:val="4"/>
                <w:kern w:val="0"/>
                <w:sz w:val="28"/>
                <w:szCs w:val="28"/>
                <w:lang w:val="en-US" w:eastAsia="en-US" w:bidi="ar-SA"/>
              </w:rPr>
              <w:t>创业者</w:t>
            </w:r>
          </w:p>
        </w:tc>
      </w:tr>
      <w:tr w14:paraId="5298D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1" w:hRule="atLeast"/>
        </w:trPr>
        <w:tc>
          <w:tcPr>
            <w:tcW w:w="2007" w:type="dxa"/>
            <w:vAlign w:val="top"/>
          </w:tcPr>
          <w:p w14:paraId="1FC048D4">
            <w:pPr>
              <w:pStyle w:val="8"/>
              <w:spacing w:before="261" w:line="219" w:lineRule="auto"/>
              <w:jc w:val="center"/>
              <w:rPr>
                <w:rFonts w:hint="eastAsia" w:ascii="仿宋_GB2312" w:hAnsi="仿宋_GB2312" w:eastAsia="仿宋_GB2312" w:cs="仿宋_GB2312"/>
                <w:spacing w:val="8"/>
                <w:sz w:val="32"/>
                <w:szCs w:val="32"/>
                <w:lang w:eastAsia="zh-CN"/>
              </w:rPr>
            </w:pPr>
          </w:p>
          <w:p w14:paraId="5A4B1227">
            <w:pPr>
              <w:pStyle w:val="8"/>
              <w:spacing w:before="261" w:line="219" w:lineRule="auto"/>
              <w:jc w:val="center"/>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个人申请</w:t>
            </w:r>
          </w:p>
          <w:p w14:paraId="4A562DAD">
            <w:pPr>
              <w:pStyle w:val="8"/>
              <w:spacing w:before="261" w:line="219" w:lineRule="auto"/>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pacing w:val="8"/>
                <w:sz w:val="32"/>
                <w:szCs w:val="32"/>
                <w:lang w:eastAsia="zh-CN"/>
              </w:rPr>
              <w:t>承诺</w:t>
            </w:r>
          </w:p>
        </w:tc>
        <w:tc>
          <w:tcPr>
            <w:tcW w:w="6840" w:type="dxa"/>
            <w:gridSpan w:val="4"/>
            <w:vAlign w:val="top"/>
          </w:tcPr>
          <w:p w14:paraId="684EFD97">
            <w:pPr>
              <w:pStyle w:val="8"/>
              <w:spacing w:before="296" w:line="219" w:lineRule="auto"/>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自愿参加就业创业培训，并申请个人信用账户</w:t>
            </w:r>
            <w:r>
              <w:rPr>
                <w:rFonts w:hint="eastAsia" w:ascii="仿宋_GB2312" w:hAnsi="仿宋_GB2312" w:eastAsia="仿宋_GB2312" w:cs="仿宋_GB2312"/>
                <w:sz w:val="28"/>
                <w:szCs w:val="28"/>
                <w:lang w:eastAsia="zh-CN"/>
              </w:rPr>
              <w:t>。填报的内容均真实、准确、有效，如与实际情况不一致，本人愿意承担相应责任。</w:t>
            </w:r>
          </w:p>
          <w:p w14:paraId="720EF9B8">
            <w:pPr>
              <w:pStyle w:val="8"/>
              <w:spacing w:before="296" w:line="219" w:lineRule="auto"/>
              <w:ind w:firstLine="560" w:firstLineChars="200"/>
              <w:jc w:val="both"/>
              <w:rPr>
                <w:rFonts w:hint="eastAsia" w:ascii="仿宋_GB2312" w:hAnsi="仿宋_GB2312" w:eastAsia="仿宋_GB2312" w:cs="仿宋_GB2312"/>
                <w:sz w:val="28"/>
                <w:szCs w:val="28"/>
                <w:lang w:eastAsia="zh-CN"/>
              </w:rPr>
            </w:pPr>
          </w:p>
          <w:p w14:paraId="5D32D5D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承诺人签字：</w:t>
            </w:r>
            <w:r>
              <w:rPr>
                <w:rFonts w:hint="eastAsia" w:ascii="仿宋_GB2312" w:hAnsi="仿宋_GB2312" w:eastAsia="仿宋_GB2312" w:cs="仿宋_GB2312"/>
                <w:sz w:val="28"/>
                <w:szCs w:val="28"/>
                <w:lang w:val="en-US" w:eastAsia="zh-CN"/>
              </w:rPr>
              <w:t xml:space="preserve">           </w:t>
            </w:r>
          </w:p>
          <w:p w14:paraId="4748935F">
            <w:pPr>
              <w:keepNext w:val="0"/>
              <w:keepLines w:val="0"/>
              <w:pageBreakBefore w:val="0"/>
              <w:widowControl/>
              <w:kinsoku w:val="0"/>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填表时间：</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41F520DD">
            <w:pPr>
              <w:keepNext w:val="0"/>
              <w:keepLines w:val="0"/>
              <w:pageBreakBefore w:val="0"/>
              <w:widowControl/>
              <w:kinsoku w:val="0"/>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sz w:val="28"/>
                <w:szCs w:val="28"/>
                <w:lang w:eastAsia="zh-CN"/>
              </w:rPr>
            </w:pPr>
          </w:p>
        </w:tc>
      </w:tr>
    </w:tbl>
    <w:p w14:paraId="303A3099">
      <w:pPr>
        <w:spacing w:before="95" w:line="223" w:lineRule="auto"/>
        <w:jc w:val="both"/>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7"/>
          <w:sz w:val="28"/>
          <w:szCs w:val="28"/>
        </w:rPr>
        <w:t>(注：本表一式二份，</w:t>
      </w:r>
      <w:r>
        <w:rPr>
          <w:rFonts w:hint="eastAsia" w:ascii="仿宋_GB2312" w:hAnsi="仿宋_GB2312" w:eastAsia="仿宋_GB2312" w:cs="仿宋_GB2312"/>
          <w:spacing w:val="-7"/>
          <w:sz w:val="28"/>
          <w:szCs w:val="28"/>
          <w:lang w:val="en-US" w:eastAsia="zh-CN"/>
        </w:rPr>
        <w:t>各级</w:t>
      </w:r>
      <w:r>
        <w:rPr>
          <w:rFonts w:hint="eastAsia" w:ascii="仿宋_GB2312" w:hAnsi="仿宋_GB2312" w:eastAsia="仿宋_GB2312" w:cs="仿宋_GB2312"/>
          <w:spacing w:val="-7"/>
          <w:sz w:val="28"/>
          <w:szCs w:val="28"/>
          <w:lang w:eastAsia="zh-CN"/>
        </w:rPr>
        <w:t>人社部门</w:t>
      </w:r>
      <w:r>
        <w:rPr>
          <w:rFonts w:hint="eastAsia" w:ascii="仿宋_GB2312" w:hAnsi="仿宋_GB2312" w:eastAsia="仿宋_GB2312" w:cs="仿宋_GB2312"/>
          <w:spacing w:val="-7"/>
          <w:sz w:val="28"/>
          <w:szCs w:val="28"/>
        </w:rPr>
        <w:t>和</w:t>
      </w:r>
      <w:r>
        <w:rPr>
          <w:rFonts w:hint="eastAsia" w:ascii="仿宋_GB2312" w:hAnsi="仿宋_GB2312" w:eastAsia="仿宋_GB2312" w:cs="仿宋_GB2312"/>
          <w:spacing w:val="-7"/>
          <w:sz w:val="28"/>
          <w:szCs w:val="28"/>
          <w:lang w:eastAsia="zh-CN"/>
        </w:rPr>
        <w:t>定点培训机构</w:t>
      </w:r>
      <w:r>
        <w:rPr>
          <w:rFonts w:hint="eastAsia" w:ascii="仿宋_GB2312" w:hAnsi="仿宋_GB2312" w:eastAsia="仿宋_GB2312" w:cs="仿宋_GB2312"/>
          <w:spacing w:val="-8"/>
          <w:sz w:val="28"/>
          <w:szCs w:val="28"/>
        </w:rPr>
        <w:t>各1份。)</w:t>
      </w:r>
    </w:p>
    <w:p w14:paraId="0035EFB8">
      <w:pPr>
        <w:spacing w:before="72" w:line="222" w:lineRule="auto"/>
        <w:jc w:val="both"/>
        <w:rPr>
          <w:rFonts w:ascii="黑体" w:hAnsi="黑体" w:eastAsia="黑体" w:cs="黑体"/>
          <w:b w:val="0"/>
          <w:bCs w:val="0"/>
          <w:sz w:val="32"/>
          <w:szCs w:val="32"/>
        </w:rPr>
      </w:pPr>
      <w:r>
        <w:rPr>
          <w:rFonts w:ascii="黑体" w:hAnsi="黑体" w:eastAsia="黑体" w:cs="黑体"/>
          <w:b w:val="0"/>
          <w:bCs w:val="0"/>
          <w:spacing w:val="-2"/>
          <w:sz w:val="32"/>
          <w:szCs w:val="32"/>
        </w:rPr>
        <w:t>附件2</w:t>
      </w:r>
    </w:p>
    <w:p w14:paraId="7FCA4E8F">
      <w:pPr>
        <w:pStyle w:val="2"/>
        <w:spacing w:line="371" w:lineRule="auto"/>
        <w:jc w:val="both"/>
      </w:pPr>
    </w:p>
    <w:p w14:paraId="600C08BE">
      <w:pPr>
        <w:spacing w:before="117" w:line="219" w:lineRule="auto"/>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4"/>
          <w:sz w:val="40"/>
          <w:szCs w:val="40"/>
          <w:lang w:eastAsia="zh-CN"/>
        </w:rPr>
        <w:t>鄂州市</w:t>
      </w:r>
      <w:r>
        <w:rPr>
          <w:rFonts w:hint="eastAsia" w:ascii="方正小标宋简体" w:hAnsi="方正小标宋简体" w:eastAsia="方正小标宋简体" w:cs="方正小标宋简体"/>
          <w:b w:val="0"/>
          <w:bCs w:val="0"/>
          <w:spacing w:val="-4"/>
          <w:sz w:val="40"/>
          <w:szCs w:val="40"/>
        </w:rPr>
        <w:t>就业</w:t>
      </w:r>
      <w:r>
        <w:rPr>
          <w:rFonts w:hint="eastAsia" w:ascii="方正小标宋简体" w:hAnsi="方正小标宋简体" w:eastAsia="方正小标宋简体" w:cs="方正小标宋简体"/>
          <w:b w:val="0"/>
          <w:bCs w:val="0"/>
          <w:spacing w:val="-4"/>
          <w:sz w:val="40"/>
          <w:szCs w:val="40"/>
          <w:lang w:eastAsia="zh-CN"/>
        </w:rPr>
        <w:t>创业</w:t>
      </w:r>
      <w:r>
        <w:rPr>
          <w:rFonts w:hint="eastAsia" w:ascii="方正小标宋简体" w:hAnsi="方正小标宋简体" w:eastAsia="方正小标宋简体" w:cs="方正小标宋简体"/>
          <w:b w:val="0"/>
          <w:bCs w:val="0"/>
          <w:spacing w:val="-4"/>
          <w:sz w:val="40"/>
          <w:szCs w:val="40"/>
        </w:rPr>
        <w:t>培训个人信用账户申请汇总表</w:t>
      </w:r>
    </w:p>
    <w:p w14:paraId="5D0E7FF4">
      <w:pPr>
        <w:spacing w:line="47" w:lineRule="exact"/>
        <w:jc w:val="both"/>
      </w:pPr>
    </w:p>
    <w:tbl>
      <w:tblPr>
        <w:tblStyle w:val="7"/>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819"/>
        <w:gridCol w:w="1428"/>
        <w:gridCol w:w="2180"/>
        <w:gridCol w:w="1176"/>
        <w:gridCol w:w="140"/>
        <w:gridCol w:w="1553"/>
      </w:tblGrid>
      <w:tr w14:paraId="24297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93" w:type="dxa"/>
            <w:vAlign w:val="top"/>
          </w:tcPr>
          <w:p w14:paraId="4A9E62A7">
            <w:pPr>
              <w:pStyle w:val="8"/>
              <w:spacing w:before="172" w:line="219" w:lineRule="auto"/>
              <w:ind w:left="74"/>
              <w:jc w:val="center"/>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培训机构</w:t>
            </w:r>
          </w:p>
          <w:p w14:paraId="33FEF81C">
            <w:pPr>
              <w:pStyle w:val="8"/>
              <w:spacing w:before="172" w:line="219" w:lineRule="auto"/>
              <w:ind w:left="7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名称</w:t>
            </w:r>
          </w:p>
        </w:tc>
        <w:tc>
          <w:tcPr>
            <w:tcW w:w="2247" w:type="dxa"/>
            <w:gridSpan w:val="2"/>
            <w:vAlign w:val="top"/>
          </w:tcPr>
          <w:p w14:paraId="344FACA8">
            <w:pPr>
              <w:jc w:val="both"/>
              <w:rPr>
                <w:rFonts w:hint="eastAsia" w:ascii="仿宋_GB2312" w:hAnsi="仿宋_GB2312" w:eastAsia="仿宋_GB2312" w:cs="仿宋_GB2312"/>
                <w:sz w:val="28"/>
                <w:szCs w:val="28"/>
              </w:rPr>
            </w:pPr>
          </w:p>
        </w:tc>
        <w:tc>
          <w:tcPr>
            <w:tcW w:w="2180" w:type="dxa"/>
            <w:vAlign w:val="top"/>
          </w:tcPr>
          <w:p w14:paraId="1D9895BE">
            <w:pPr>
              <w:pStyle w:val="8"/>
              <w:spacing w:before="174"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申报时间</w:t>
            </w:r>
          </w:p>
        </w:tc>
        <w:tc>
          <w:tcPr>
            <w:tcW w:w="2869" w:type="dxa"/>
            <w:gridSpan w:val="3"/>
            <w:vAlign w:val="top"/>
          </w:tcPr>
          <w:p w14:paraId="4B6ADB5C">
            <w:pPr>
              <w:jc w:val="both"/>
              <w:rPr>
                <w:rFonts w:hint="eastAsia" w:ascii="仿宋_GB2312" w:hAnsi="仿宋_GB2312" w:eastAsia="仿宋_GB2312" w:cs="仿宋_GB2312"/>
                <w:sz w:val="28"/>
                <w:szCs w:val="28"/>
              </w:rPr>
            </w:pPr>
          </w:p>
        </w:tc>
      </w:tr>
      <w:tr w14:paraId="51318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493" w:type="dxa"/>
            <w:vAlign w:val="top"/>
          </w:tcPr>
          <w:p w14:paraId="482B500A">
            <w:pPr>
              <w:pStyle w:val="8"/>
              <w:spacing w:before="71" w:line="219" w:lineRule="auto"/>
              <w:ind w:firstLine="284" w:firstLineChars="100"/>
              <w:jc w:val="both"/>
              <w:rPr>
                <w:rFonts w:hint="eastAsia" w:ascii="仿宋_GB2312" w:hAnsi="仿宋_GB2312" w:eastAsia="仿宋_GB2312" w:cs="仿宋_GB2312"/>
                <w:spacing w:val="2"/>
                <w:sz w:val="28"/>
                <w:szCs w:val="28"/>
              </w:rPr>
            </w:pPr>
          </w:p>
          <w:p w14:paraId="6A6D9374">
            <w:pPr>
              <w:pStyle w:val="8"/>
              <w:spacing w:before="71"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申请人数</w:t>
            </w:r>
          </w:p>
        </w:tc>
        <w:tc>
          <w:tcPr>
            <w:tcW w:w="819" w:type="dxa"/>
            <w:vAlign w:val="top"/>
          </w:tcPr>
          <w:p w14:paraId="49C38168">
            <w:pPr>
              <w:pStyle w:val="8"/>
              <w:spacing w:before="72" w:line="222" w:lineRule="auto"/>
              <w:ind w:left="501"/>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65D0EC6C">
            <w:pPr>
              <w:pStyle w:val="8"/>
              <w:spacing w:before="72" w:line="222" w:lineRule="auto"/>
              <w:ind w:left="50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w:t>
            </w:r>
          </w:p>
        </w:tc>
        <w:tc>
          <w:tcPr>
            <w:tcW w:w="1428" w:type="dxa"/>
            <w:vAlign w:val="top"/>
          </w:tcPr>
          <w:p w14:paraId="552A55B4">
            <w:pPr>
              <w:pStyle w:val="8"/>
              <w:spacing w:before="71" w:line="219" w:lineRule="auto"/>
              <w:jc w:val="both"/>
              <w:rPr>
                <w:rFonts w:hint="eastAsia" w:ascii="仿宋_GB2312" w:hAnsi="仿宋_GB2312" w:eastAsia="仿宋_GB2312" w:cs="仿宋_GB2312"/>
                <w:spacing w:val="4"/>
                <w:sz w:val="28"/>
                <w:szCs w:val="28"/>
              </w:rPr>
            </w:pPr>
          </w:p>
          <w:p w14:paraId="76C6AEE4">
            <w:pPr>
              <w:pStyle w:val="8"/>
              <w:spacing w:before="71"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培训类别</w:t>
            </w:r>
          </w:p>
        </w:tc>
        <w:tc>
          <w:tcPr>
            <w:tcW w:w="2180" w:type="dxa"/>
            <w:vAlign w:val="top"/>
          </w:tcPr>
          <w:p w14:paraId="3F900025">
            <w:pPr>
              <w:pStyle w:val="8"/>
              <w:spacing w:before="170" w:line="220" w:lineRule="auto"/>
              <w:ind w:left="95"/>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3"/>
                <w:sz w:val="28"/>
                <w:szCs w:val="28"/>
              </w:rPr>
              <w:t>就业技能培训</w:t>
            </w:r>
          </w:p>
          <w:p w14:paraId="224DE33D">
            <w:pPr>
              <w:pStyle w:val="8"/>
              <w:spacing w:before="57" w:line="220" w:lineRule="auto"/>
              <w:ind w:left="95"/>
              <w:jc w:val="both"/>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eastAsia="zh-CN"/>
              </w:rPr>
              <w:t>□</w:t>
            </w:r>
            <w:r>
              <w:rPr>
                <w:rFonts w:hint="eastAsia" w:ascii="仿宋_GB2312" w:hAnsi="仿宋_GB2312" w:eastAsia="仿宋_GB2312" w:cs="仿宋_GB2312"/>
                <w:spacing w:val="4"/>
                <w:sz w:val="28"/>
                <w:szCs w:val="28"/>
              </w:rPr>
              <w:t>创业培训</w:t>
            </w:r>
          </w:p>
          <w:p w14:paraId="151C22C6">
            <w:pPr>
              <w:pStyle w:val="8"/>
              <w:spacing w:before="57" w:line="220" w:lineRule="auto"/>
              <w:ind w:left="95"/>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eastAsia="zh-CN"/>
              </w:rPr>
              <w:t>□岗前</w:t>
            </w:r>
            <w:r>
              <w:rPr>
                <w:rFonts w:hint="eastAsia" w:ascii="仿宋_GB2312" w:hAnsi="仿宋_GB2312" w:eastAsia="仿宋_GB2312" w:cs="仿宋_GB2312"/>
                <w:spacing w:val="4"/>
                <w:sz w:val="28"/>
                <w:szCs w:val="28"/>
              </w:rPr>
              <w:t>培训</w:t>
            </w:r>
          </w:p>
        </w:tc>
        <w:tc>
          <w:tcPr>
            <w:tcW w:w="1176" w:type="dxa"/>
            <w:vAlign w:val="top"/>
          </w:tcPr>
          <w:p w14:paraId="2A61C3B7">
            <w:pPr>
              <w:pStyle w:val="8"/>
              <w:spacing w:before="72" w:line="220" w:lineRule="auto"/>
              <w:jc w:val="center"/>
              <w:rPr>
                <w:rFonts w:hint="eastAsia" w:ascii="仿宋_GB2312" w:hAnsi="仿宋_GB2312" w:eastAsia="仿宋_GB2312" w:cs="仿宋_GB2312"/>
                <w:spacing w:val="-2"/>
                <w:sz w:val="28"/>
                <w:szCs w:val="28"/>
              </w:rPr>
            </w:pPr>
          </w:p>
          <w:p w14:paraId="7D299312">
            <w:pPr>
              <w:pStyle w:val="8"/>
              <w:spacing w:before="72" w:line="22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培训专业</w:t>
            </w:r>
          </w:p>
        </w:tc>
        <w:tc>
          <w:tcPr>
            <w:tcW w:w="1693" w:type="dxa"/>
            <w:gridSpan w:val="2"/>
            <w:vAlign w:val="top"/>
          </w:tcPr>
          <w:p w14:paraId="3A27C263">
            <w:pPr>
              <w:jc w:val="center"/>
              <w:rPr>
                <w:rFonts w:hint="eastAsia" w:ascii="仿宋_GB2312" w:hAnsi="仿宋_GB2312" w:eastAsia="仿宋_GB2312" w:cs="仿宋_GB2312"/>
                <w:sz w:val="28"/>
                <w:szCs w:val="28"/>
              </w:rPr>
            </w:pPr>
          </w:p>
        </w:tc>
      </w:tr>
      <w:tr w14:paraId="093C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93" w:type="dxa"/>
            <w:vAlign w:val="top"/>
          </w:tcPr>
          <w:p w14:paraId="106C1304">
            <w:pPr>
              <w:pStyle w:val="8"/>
              <w:spacing w:before="61" w:line="217"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培训时间</w:t>
            </w:r>
          </w:p>
        </w:tc>
        <w:tc>
          <w:tcPr>
            <w:tcW w:w="7296" w:type="dxa"/>
            <w:gridSpan w:val="6"/>
            <w:vAlign w:val="top"/>
          </w:tcPr>
          <w:p w14:paraId="661FEB67">
            <w:pPr>
              <w:jc w:val="both"/>
              <w:rPr>
                <w:rFonts w:hint="eastAsia" w:ascii="仿宋_GB2312" w:hAnsi="仿宋_GB2312" w:eastAsia="仿宋_GB2312" w:cs="仿宋_GB2312"/>
                <w:sz w:val="28"/>
                <w:szCs w:val="28"/>
              </w:rPr>
            </w:pPr>
          </w:p>
        </w:tc>
      </w:tr>
      <w:tr w14:paraId="18CB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93" w:type="dxa"/>
            <w:vAlign w:val="top"/>
          </w:tcPr>
          <w:p w14:paraId="3DB0AF8B">
            <w:pPr>
              <w:pStyle w:val="8"/>
              <w:spacing w:before="211"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学员姓名</w:t>
            </w:r>
          </w:p>
        </w:tc>
        <w:tc>
          <w:tcPr>
            <w:tcW w:w="819" w:type="dxa"/>
            <w:vAlign w:val="top"/>
          </w:tcPr>
          <w:p w14:paraId="025AA89C">
            <w:pPr>
              <w:pStyle w:val="8"/>
              <w:spacing w:before="211" w:line="22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性别</w:t>
            </w:r>
          </w:p>
        </w:tc>
        <w:tc>
          <w:tcPr>
            <w:tcW w:w="3608" w:type="dxa"/>
            <w:gridSpan w:val="2"/>
            <w:vAlign w:val="top"/>
          </w:tcPr>
          <w:p w14:paraId="527B6D81">
            <w:pPr>
              <w:pStyle w:val="8"/>
              <w:spacing w:before="211"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身份证号码</w:t>
            </w:r>
          </w:p>
        </w:tc>
        <w:tc>
          <w:tcPr>
            <w:tcW w:w="1316" w:type="dxa"/>
            <w:gridSpan w:val="2"/>
            <w:vAlign w:val="top"/>
          </w:tcPr>
          <w:p w14:paraId="6CED75F9">
            <w:pPr>
              <w:pStyle w:val="8"/>
              <w:spacing w:before="211"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身份类别</w:t>
            </w:r>
          </w:p>
        </w:tc>
        <w:tc>
          <w:tcPr>
            <w:tcW w:w="1553" w:type="dxa"/>
            <w:vAlign w:val="top"/>
          </w:tcPr>
          <w:p w14:paraId="6AB4CE88">
            <w:pPr>
              <w:pStyle w:val="8"/>
              <w:spacing w:before="71"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授信额度</w:t>
            </w:r>
          </w:p>
          <w:p w14:paraId="363E9C0D">
            <w:pPr>
              <w:pStyle w:val="8"/>
              <w:spacing w:before="19" w:line="22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(元)</w:t>
            </w:r>
          </w:p>
        </w:tc>
      </w:tr>
      <w:tr w14:paraId="312A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93" w:type="dxa"/>
            <w:vAlign w:val="top"/>
          </w:tcPr>
          <w:p w14:paraId="6B0B8355">
            <w:pPr>
              <w:jc w:val="both"/>
              <w:rPr>
                <w:rFonts w:hint="eastAsia" w:ascii="仿宋_GB2312" w:hAnsi="仿宋_GB2312" w:eastAsia="仿宋_GB2312" w:cs="仿宋_GB2312"/>
                <w:sz w:val="28"/>
                <w:szCs w:val="28"/>
              </w:rPr>
            </w:pPr>
          </w:p>
        </w:tc>
        <w:tc>
          <w:tcPr>
            <w:tcW w:w="819" w:type="dxa"/>
            <w:vAlign w:val="top"/>
          </w:tcPr>
          <w:p w14:paraId="01A5FE54">
            <w:pPr>
              <w:jc w:val="both"/>
              <w:rPr>
                <w:rFonts w:hint="eastAsia" w:ascii="仿宋_GB2312" w:hAnsi="仿宋_GB2312" w:eastAsia="仿宋_GB2312" w:cs="仿宋_GB2312"/>
                <w:sz w:val="28"/>
                <w:szCs w:val="28"/>
              </w:rPr>
            </w:pPr>
          </w:p>
        </w:tc>
        <w:tc>
          <w:tcPr>
            <w:tcW w:w="3608" w:type="dxa"/>
            <w:gridSpan w:val="2"/>
            <w:vAlign w:val="top"/>
          </w:tcPr>
          <w:p w14:paraId="3E7C4CB4">
            <w:pPr>
              <w:jc w:val="both"/>
              <w:rPr>
                <w:rFonts w:hint="eastAsia" w:ascii="仿宋_GB2312" w:hAnsi="仿宋_GB2312" w:eastAsia="仿宋_GB2312" w:cs="仿宋_GB2312"/>
                <w:sz w:val="28"/>
                <w:szCs w:val="28"/>
              </w:rPr>
            </w:pPr>
          </w:p>
        </w:tc>
        <w:tc>
          <w:tcPr>
            <w:tcW w:w="1316" w:type="dxa"/>
            <w:gridSpan w:val="2"/>
            <w:vAlign w:val="top"/>
          </w:tcPr>
          <w:p w14:paraId="05C4C218">
            <w:pPr>
              <w:jc w:val="both"/>
              <w:rPr>
                <w:rFonts w:hint="eastAsia" w:ascii="仿宋_GB2312" w:hAnsi="仿宋_GB2312" w:eastAsia="仿宋_GB2312" w:cs="仿宋_GB2312"/>
                <w:sz w:val="28"/>
                <w:szCs w:val="28"/>
              </w:rPr>
            </w:pPr>
          </w:p>
        </w:tc>
        <w:tc>
          <w:tcPr>
            <w:tcW w:w="1553" w:type="dxa"/>
            <w:vAlign w:val="top"/>
          </w:tcPr>
          <w:p w14:paraId="774F6856">
            <w:pPr>
              <w:jc w:val="both"/>
              <w:rPr>
                <w:rFonts w:hint="eastAsia" w:ascii="仿宋_GB2312" w:hAnsi="仿宋_GB2312" w:eastAsia="仿宋_GB2312" w:cs="仿宋_GB2312"/>
                <w:sz w:val="28"/>
                <w:szCs w:val="28"/>
              </w:rPr>
            </w:pPr>
          </w:p>
        </w:tc>
      </w:tr>
      <w:tr w14:paraId="50BD3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93" w:type="dxa"/>
            <w:vAlign w:val="top"/>
          </w:tcPr>
          <w:p w14:paraId="620A4CF0">
            <w:pPr>
              <w:jc w:val="both"/>
              <w:rPr>
                <w:rFonts w:hint="eastAsia" w:ascii="仿宋_GB2312" w:hAnsi="仿宋_GB2312" w:eastAsia="仿宋_GB2312" w:cs="仿宋_GB2312"/>
                <w:sz w:val="28"/>
                <w:szCs w:val="28"/>
              </w:rPr>
            </w:pPr>
          </w:p>
        </w:tc>
        <w:tc>
          <w:tcPr>
            <w:tcW w:w="819" w:type="dxa"/>
            <w:vAlign w:val="top"/>
          </w:tcPr>
          <w:p w14:paraId="26402C74">
            <w:pPr>
              <w:jc w:val="both"/>
              <w:rPr>
                <w:rFonts w:hint="eastAsia" w:ascii="仿宋_GB2312" w:hAnsi="仿宋_GB2312" w:eastAsia="仿宋_GB2312" w:cs="仿宋_GB2312"/>
                <w:sz w:val="28"/>
                <w:szCs w:val="28"/>
              </w:rPr>
            </w:pPr>
          </w:p>
        </w:tc>
        <w:tc>
          <w:tcPr>
            <w:tcW w:w="3608" w:type="dxa"/>
            <w:gridSpan w:val="2"/>
            <w:vAlign w:val="top"/>
          </w:tcPr>
          <w:p w14:paraId="4509D5E5">
            <w:pPr>
              <w:jc w:val="both"/>
              <w:rPr>
                <w:rFonts w:hint="eastAsia" w:ascii="仿宋_GB2312" w:hAnsi="仿宋_GB2312" w:eastAsia="仿宋_GB2312" w:cs="仿宋_GB2312"/>
                <w:sz w:val="28"/>
                <w:szCs w:val="28"/>
              </w:rPr>
            </w:pPr>
          </w:p>
        </w:tc>
        <w:tc>
          <w:tcPr>
            <w:tcW w:w="1316" w:type="dxa"/>
            <w:gridSpan w:val="2"/>
            <w:vAlign w:val="top"/>
          </w:tcPr>
          <w:p w14:paraId="66849112">
            <w:pPr>
              <w:jc w:val="both"/>
              <w:rPr>
                <w:rFonts w:hint="eastAsia" w:ascii="仿宋_GB2312" w:hAnsi="仿宋_GB2312" w:eastAsia="仿宋_GB2312" w:cs="仿宋_GB2312"/>
                <w:sz w:val="28"/>
                <w:szCs w:val="28"/>
              </w:rPr>
            </w:pPr>
          </w:p>
        </w:tc>
        <w:tc>
          <w:tcPr>
            <w:tcW w:w="1553" w:type="dxa"/>
            <w:vAlign w:val="top"/>
          </w:tcPr>
          <w:p w14:paraId="68CADA50">
            <w:pPr>
              <w:jc w:val="both"/>
              <w:rPr>
                <w:rFonts w:hint="eastAsia" w:ascii="仿宋_GB2312" w:hAnsi="仿宋_GB2312" w:eastAsia="仿宋_GB2312" w:cs="仿宋_GB2312"/>
                <w:sz w:val="28"/>
                <w:szCs w:val="28"/>
              </w:rPr>
            </w:pPr>
          </w:p>
        </w:tc>
      </w:tr>
      <w:tr w14:paraId="50E08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93" w:type="dxa"/>
            <w:vAlign w:val="top"/>
          </w:tcPr>
          <w:p w14:paraId="6A47F705">
            <w:pPr>
              <w:jc w:val="both"/>
              <w:rPr>
                <w:rFonts w:hint="eastAsia" w:ascii="仿宋_GB2312" w:hAnsi="仿宋_GB2312" w:eastAsia="仿宋_GB2312" w:cs="仿宋_GB2312"/>
                <w:sz w:val="28"/>
                <w:szCs w:val="28"/>
              </w:rPr>
            </w:pPr>
          </w:p>
        </w:tc>
        <w:tc>
          <w:tcPr>
            <w:tcW w:w="819" w:type="dxa"/>
            <w:vAlign w:val="top"/>
          </w:tcPr>
          <w:p w14:paraId="0DAC24CF">
            <w:pPr>
              <w:jc w:val="both"/>
              <w:rPr>
                <w:rFonts w:hint="eastAsia" w:ascii="仿宋_GB2312" w:hAnsi="仿宋_GB2312" w:eastAsia="仿宋_GB2312" w:cs="仿宋_GB2312"/>
                <w:sz w:val="28"/>
                <w:szCs w:val="28"/>
              </w:rPr>
            </w:pPr>
          </w:p>
        </w:tc>
        <w:tc>
          <w:tcPr>
            <w:tcW w:w="3608" w:type="dxa"/>
            <w:gridSpan w:val="2"/>
            <w:vAlign w:val="top"/>
          </w:tcPr>
          <w:p w14:paraId="217688CB">
            <w:pPr>
              <w:jc w:val="both"/>
              <w:rPr>
                <w:rFonts w:hint="eastAsia" w:ascii="仿宋_GB2312" w:hAnsi="仿宋_GB2312" w:eastAsia="仿宋_GB2312" w:cs="仿宋_GB2312"/>
                <w:sz w:val="28"/>
                <w:szCs w:val="28"/>
              </w:rPr>
            </w:pPr>
          </w:p>
        </w:tc>
        <w:tc>
          <w:tcPr>
            <w:tcW w:w="1316" w:type="dxa"/>
            <w:gridSpan w:val="2"/>
            <w:vAlign w:val="top"/>
          </w:tcPr>
          <w:p w14:paraId="59C39AC8">
            <w:pPr>
              <w:jc w:val="both"/>
              <w:rPr>
                <w:rFonts w:hint="eastAsia" w:ascii="仿宋_GB2312" w:hAnsi="仿宋_GB2312" w:eastAsia="仿宋_GB2312" w:cs="仿宋_GB2312"/>
                <w:sz w:val="28"/>
                <w:szCs w:val="28"/>
              </w:rPr>
            </w:pPr>
          </w:p>
        </w:tc>
        <w:tc>
          <w:tcPr>
            <w:tcW w:w="1553" w:type="dxa"/>
            <w:vAlign w:val="top"/>
          </w:tcPr>
          <w:p w14:paraId="2FCA0FBD">
            <w:pPr>
              <w:jc w:val="both"/>
              <w:rPr>
                <w:rFonts w:hint="eastAsia" w:ascii="仿宋_GB2312" w:hAnsi="仿宋_GB2312" w:eastAsia="仿宋_GB2312" w:cs="仿宋_GB2312"/>
                <w:sz w:val="28"/>
                <w:szCs w:val="28"/>
              </w:rPr>
            </w:pPr>
          </w:p>
        </w:tc>
      </w:tr>
      <w:tr w14:paraId="24AC0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93" w:type="dxa"/>
            <w:vAlign w:val="top"/>
          </w:tcPr>
          <w:p w14:paraId="40427BE6">
            <w:pPr>
              <w:jc w:val="both"/>
              <w:rPr>
                <w:rFonts w:hint="eastAsia" w:ascii="仿宋_GB2312" w:hAnsi="仿宋_GB2312" w:eastAsia="仿宋_GB2312" w:cs="仿宋_GB2312"/>
                <w:sz w:val="28"/>
                <w:szCs w:val="28"/>
              </w:rPr>
            </w:pPr>
          </w:p>
        </w:tc>
        <w:tc>
          <w:tcPr>
            <w:tcW w:w="819" w:type="dxa"/>
            <w:vAlign w:val="top"/>
          </w:tcPr>
          <w:p w14:paraId="496C8C9C">
            <w:pPr>
              <w:jc w:val="both"/>
              <w:rPr>
                <w:rFonts w:hint="eastAsia" w:ascii="仿宋_GB2312" w:hAnsi="仿宋_GB2312" w:eastAsia="仿宋_GB2312" w:cs="仿宋_GB2312"/>
                <w:sz w:val="28"/>
                <w:szCs w:val="28"/>
              </w:rPr>
            </w:pPr>
          </w:p>
        </w:tc>
        <w:tc>
          <w:tcPr>
            <w:tcW w:w="3608" w:type="dxa"/>
            <w:gridSpan w:val="2"/>
            <w:vAlign w:val="top"/>
          </w:tcPr>
          <w:p w14:paraId="52052CAA">
            <w:pPr>
              <w:jc w:val="both"/>
              <w:rPr>
                <w:rFonts w:hint="eastAsia" w:ascii="仿宋_GB2312" w:hAnsi="仿宋_GB2312" w:eastAsia="仿宋_GB2312" w:cs="仿宋_GB2312"/>
                <w:sz w:val="28"/>
                <w:szCs w:val="28"/>
              </w:rPr>
            </w:pPr>
          </w:p>
        </w:tc>
        <w:tc>
          <w:tcPr>
            <w:tcW w:w="1316" w:type="dxa"/>
            <w:gridSpan w:val="2"/>
            <w:vAlign w:val="top"/>
          </w:tcPr>
          <w:p w14:paraId="33F257AE">
            <w:pPr>
              <w:jc w:val="both"/>
              <w:rPr>
                <w:rFonts w:hint="eastAsia" w:ascii="仿宋_GB2312" w:hAnsi="仿宋_GB2312" w:eastAsia="仿宋_GB2312" w:cs="仿宋_GB2312"/>
                <w:sz w:val="28"/>
                <w:szCs w:val="28"/>
              </w:rPr>
            </w:pPr>
          </w:p>
        </w:tc>
        <w:tc>
          <w:tcPr>
            <w:tcW w:w="1553" w:type="dxa"/>
            <w:vAlign w:val="top"/>
          </w:tcPr>
          <w:p w14:paraId="71359C88">
            <w:pPr>
              <w:jc w:val="both"/>
              <w:rPr>
                <w:rFonts w:hint="eastAsia" w:ascii="仿宋_GB2312" w:hAnsi="仿宋_GB2312" w:eastAsia="仿宋_GB2312" w:cs="仿宋_GB2312"/>
                <w:sz w:val="28"/>
                <w:szCs w:val="28"/>
              </w:rPr>
            </w:pPr>
          </w:p>
        </w:tc>
      </w:tr>
      <w:tr w14:paraId="40C9A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93" w:type="dxa"/>
            <w:vAlign w:val="top"/>
          </w:tcPr>
          <w:p w14:paraId="5787C49E">
            <w:pPr>
              <w:jc w:val="both"/>
              <w:rPr>
                <w:rFonts w:hint="eastAsia" w:ascii="仿宋_GB2312" w:hAnsi="仿宋_GB2312" w:eastAsia="仿宋_GB2312" w:cs="仿宋_GB2312"/>
                <w:sz w:val="28"/>
                <w:szCs w:val="28"/>
              </w:rPr>
            </w:pPr>
          </w:p>
        </w:tc>
        <w:tc>
          <w:tcPr>
            <w:tcW w:w="819" w:type="dxa"/>
            <w:vAlign w:val="top"/>
          </w:tcPr>
          <w:p w14:paraId="1DCCB580">
            <w:pPr>
              <w:jc w:val="both"/>
              <w:rPr>
                <w:rFonts w:hint="eastAsia" w:ascii="仿宋_GB2312" w:hAnsi="仿宋_GB2312" w:eastAsia="仿宋_GB2312" w:cs="仿宋_GB2312"/>
                <w:sz w:val="28"/>
                <w:szCs w:val="28"/>
              </w:rPr>
            </w:pPr>
          </w:p>
        </w:tc>
        <w:tc>
          <w:tcPr>
            <w:tcW w:w="3608" w:type="dxa"/>
            <w:gridSpan w:val="2"/>
            <w:vAlign w:val="top"/>
          </w:tcPr>
          <w:p w14:paraId="6BB1A5E8">
            <w:pPr>
              <w:jc w:val="both"/>
              <w:rPr>
                <w:rFonts w:hint="eastAsia" w:ascii="仿宋_GB2312" w:hAnsi="仿宋_GB2312" w:eastAsia="仿宋_GB2312" w:cs="仿宋_GB2312"/>
                <w:sz w:val="28"/>
                <w:szCs w:val="28"/>
              </w:rPr>
            </w:pPr>
          </w:p>
        </w:tc>
        <w:tc>
          <w:tcPr>
            <w:tcW w:w="1316" w:type="dxa"/>
            <w:gridSpan w:val="2"/>
            <w:vAlign w:val="top"/>
          </w:tcPr>
          <w:p w14:paraId="037E6FC8">
            <w:pPr>
              <w:jc w:val="both"/>
              <w:rPr>
                <w:rFonts w:hint="eastAsia" w:ascii="仿宋_GB2312" w:hAnsi="仿宋_GB2312" w:eastAsia="仿宋_GB2312" w:cs="仿宋_GB2312"/>
                <w:sz w:val="28"/>
                <w:szCs w:val="28"/>
              </w:rPr>
            </w:pPr>
          </w:p>
        </w:tc>
        <w:tc>
          <w:tcPr>
            <w:tcW w:w="1553" w:type="dxa"/>
            <w:vAlign w:val="top"/>
          </w:tcPr>
          <w:p w14:paraId="43378C7E">
            <w:pPr>
              <w:jc w:val="both"/>
              <w:rPr>
                <w:rFonts w:hint="eastAsia" w:ascii="仿宋_GB2312" w:hAnsi="仿宋_GB2312" w:eastAsia="仿宋_GB2312" w:cs="仿宋_GB2312"/>
                <w:sz w:val="28"/>
                <w:szCs w:val="28"/>
              </w:rPr>
            </w:pPr>
          </w:p>
        </w:tc>
      </w:tr>
      <w:tr w14:paraId="1009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93" w:type="dxa"/>
            <w:vAlign w:val="top"/>
          </w:tcPr>
          <w:p w14:paraId="4B0FB2E7">
            <w:pPr>
              <w:spacing w:line="245" w:lineRule="auto"/>
              <w:jc w:val="both"/>
              <w:rPr>
                <w:rFonts w:hint="eastAsia" w:ascii="仿宋_GB2312" w:hAnsi="仿宋_GB2312" w:eastAsia="仿宋_GB2312" w:cs="仿宋_GB2312"/>
                <w:sz w:val="28"/>
                <w:szCs w:val="28"/>
              </w:rPr>
            </w:pPr>
          </w:p>
          <w:p w14:paraId="70E1E69A">
            <w:pPr>
              <w:spacing w:line="245" w:lineRule="auto"/>
              <w:jc w:val="both"/>
              <w:rPr>
                <w:rFonts w:hint="eastAsia" w:ascii="仿宋_GB2312" w:hAnsi="仿宋_GB2312" w:eastAsia="仿宋_GB2312" w:cs="仿宋_GB2312"/>
                <w:sz w:val="28"/>
                <w:szCs w:val="28"/>
              </w:rPr>
            </w:pPr>
          </w:p>
          <w:p w14:paraId="05282EBC">
            <w:pPr>
              <w:spacing w:line="245" w:lineRule="auto"/>
              <w:jc w:val="both"/>
              <w:rPr>
                <w:rFonts w:hint="eastAsia" w:ascii="仿宋_GB2312" w:hAnsi="仿宋_GB2312" w:eastAsia="仿宋_GB2312" w:cs="仿宋_GB2312"/>
                <w:sz w:val="28"/>
                <w:szCs w:val="28"/>
              </w:rPr>
            </w:pPr>
          </w:p>
          <w:p w14:paraId="77E2E8AC">
            <w:pPr>
              <w:spacing w:line="246" w:lineRule="auto"/>
              <w:jc w:val="both"/>
              <w:rPr>
                <w:rFonts w:hint="eastAsia" w:ascii="仿宋_GB2312" w:hAnsi="仿宋_GB2312" w:eastAsia="仿宋_GB2312" w:cs="仿宋_GB2312"/>
                <w:sz w:val="28"/>
                <w:szCs w:val="28"/>
              </w:rPr>
            </w:pPr>
          </w:p>
          <w:p w14:paraId="6D3C7881">
            <w:pPr>
              <w:spacing w:line="246" w:lineRule="auto"/>
              <w:jc w:val="both"/>
              <w:rPr>
                <w:rFonts w:hint="eastAsia" w:ascii="仿宋_GB2312" w:hAnsi="仿宋_GB2312" w:eastAsia="仿宋_GB2312" w:cs="仿宋_GB2312"/>
                <w:sz w:val="28"/>
                <w:szCs w:val="28"/>
              </w:rPr>
            </w:pPr>
          </w:p>
          <w:p w14:paraId="3A31ABE4">
            <w:pPr>
              <w:spacing w:line="246" w:lineRule="auto"/>
              <w:jc w:val="center"/>
              <w:rPr>
                <w:rFonts w:hint="eastAsia" w:ascii="仿宋_GB2312" w:hAnsi="仿宋_GB2312" w:eastAsia="仿宋_GB2312" w:cs="仿宋_GB2312"/>
                <w:sz w:val="28"/>
                <w:szCs w:val="28"/>
              </w:rPr>
            </w:pPr>
          </w:p>
          <w:p w14:paraId="5C280FFA">
            <w:pPr>
              <w:pStyle w:val="8"/>
              <w:spacing w:before="77" w:line="219" w:lineRule="auto"/>
              <w:ind w:left="74"/>
              <w:jc w:val="center"/>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定点培训</w:t>
            </w:r>
          </w:p>
          <w:p w14:paraId="7859AF2B">
            <w:pPr>
              <w:pStyle w:val="8"/>
              <w:spacing w:before="77" w:line="219" w:lineRule="auto"/>
              <w:ind w:left="7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机构申报</w:t>
            </w:r>
          </w:p>
        </w:tc>
        <w:tc>
          <w:tcPr>
            <w:tcW w:w="7296" w:type="dxa"/>
            <w:gridSpan w:val="6"/>
            <w:vAlign w:val="top"/>
          </w:tcPr>
          <w:p w14:paraId="22F88B89">
            <w:pPr>
              <w:pStyle w:val="8"/>
              <w:spacing w:before="267" w:line="236" w:lineRule="auto"/>
              <w:ind w:left="112" w:firstLine="409"/>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 xml:space="preserve">我机构于 </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 xml:space="preserve">年  月 </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 xml:space="preserve">日对  </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名拟参训学员进行了身份核实。根据《</w:t>
            </w:r>
            <w:r>
              <w:rPr>
                <w:rFonts w:hint="eastAsia" w:ascii="仿宋_GB2312" w:hAnsi="仿宋_GB2312" w:eastAsia="仿宋_GB2312" w:cs="仿宋_GB2312"/>
                <w:spacing w:val="-5"/>
                <w:sz w:val="28"/>
                <w:szCs w:val="28"/>
                <w:lang w:eastAsia="zh-CN"/>
              </w:rPr>
              <w:t>湖北省就业创业培训补贴管理办法</w:t>
            </w:r>
            <w:r>
              <w:rPr>
                <w:rFonts w:hint="eastAsia" w:ascii="仿宋_GB2312" w:hAnsi="仿宋_GB2312" w:eastAsia="仿宋_GB2312" w:cs="仿宋_GB2312"/>
                <w:spacing w:val="-5"/>
                <w:sz w:val="28"/>
                <w:szCs w:val="28"/>
              </w:rPr>
              <w:t>》(鄂人社发〔</w:t>
            </w:r>
            <w:r>
              <w:rPr>
                <w:rFonts w:hint="eastAsia" w:ascii="仿宋_GB2312" w:hAnsi="仿宋_GB2312" w:eastAsia="仿宋_GB2312" w:cs="仿宋_GB2312"/>
                <w:spacing w:val="-5"/>
                <w:sz w:val="28"/>
                <w:szCs w:val="28"/>
                <w:lang w:val="en-US" w:eastAsia="zh-CN"/>
              </w:rPr>
              <w:t>2026</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号)和《</w:t>
            </w:r>
            <w:r>
              <w:rPr>
                <w:rFonts w:hint="eastAsia" w:ascii="仿宋_GB2312" w:hAnsi="仿宋_GB2312" w:eastAsia="仿宋_GB2312" w:cs="仿宋_GB2312"/>
                <w:spacing w:val="-5"/>
                <w:sz w:val="28"/>
                <w:szCs w:val="28"/>
                <w:lang w:val="en-US" w:eastAsia="zh-CN"/>
              </w:rPr>
              <w:t>鄂州</w:t>
            </w:r>
            <w:r>
              <w:rPr>
                <w:rFonts w:hint="eastAsia" w:ascii="仿宋_GB2312" w:hAnsi="仿宋_GB2312" w:eastAsia="仿宋_GB2312" w:cs="仿宋_GB2312"/>
                <w:spacing w:val="-5"/>
                <w:sz w:val="28"/>
                <w:szCs w:val="28"/>
                <w:lang w:eastAsia="zh-CN"/>
              </w:rPr>
              <w:t>市就业创业培训</w:t>
            </w:r>
            <w:r>
              <w:rPr>
                <w:rFonts w:hint="eastAsia" w:ascii="仿宋_GB2312" w:hAnsi="仿宋_GB2312" w:eastAsia="仿宋_GB2312" w:cs="仿宋_GB2312"/>
                <w:spacing w:val="-5"/>
                <w:sz w:val="28"/>
                <w:szCs w:val="28"/>
              </w:rPr>
              <w:t>个人信用账户管理</w:t>
            </w:r>
            <w:r>
              <w:rPr>
                <w:rFonts w:hint="eastAsia" w:ascii="仿宋_GB2312" w:hAnsi="仿宋_GB2312" w:eastAsia="仿宋_GB2312" w:cs="仿宋_GB2312"/>
                <w:spacing w:val="-5"/>
                <w:sz w:val="28"/>
                <w:szCs w:val="28"/>
                <w:lang w:eastAsia="zh-CN"/>
              </w:rPr>
              <w:t>实施细则</w:t>
            </w:r>
            <w:r>
              <w:rPr>
                <w:rFonts w:hint="eastAsia" w:ascii="仿宋_GB2312" w:hAnsi="仿宋_GB2312" w:eastAsia="仿宋_GB2312" w:cs="仿宋_GB2312"/>
                <w:spacing w:val="-5"/>
                <w:sz w:val="28"/>
                <w:szCs w:val="28"/>
              </w:rPr>
              <w:t xml:space="preserve">》有关规定，特申请按照    </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 xml:space="preserve">元/人培训补贴标准对上述 </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名学员予</w:t>
            </w:r>
            <w:r>
              <w:rPr>
                <w:rFonts w:hint="eastAsia" w:ascii="仿宋_GB2312" w:hAnsi="仿宋_GB2312" w:eastAsia="仿宋_GB2312" w:cs="仿宋_GB2312"/>
                <w:spacing w:val="-1"/>
                <w:sz w:val="28"/>
                <w:szCs w:val="28"/>
              </w:rPr>
              <w:t>以授信，请予以审批。</w:t>
            </w:r>
          </w:p>
          <w:p w14:paraId="4C42087B">
            <w:pPr>
              <w:pStyle w:val="8"/>
              <w:spacing w:before="2" w:line="241" w:lineRule="auto"/>
              <w:ind w:left="92" w:firstLine="423"/>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我(单位)承诺：严格遵守法律法规和规章政策，已知晓</w:t>
            </w:r>
            <w:r>
              <w:rPr>
                <w:rFonts w:hint="eastAsia" w:ascii="仿宋_GB2312" w:hAnsi="仿宋_GB2312" w:eastAsia="仿宋_GB2312" w:cs="仿宋_GB2312"/>
                <w:spacing w:val="-5"/>
                <w:sz w:val="28"/>
                <w:szCs w:val="28"/>
                <w:lang w:eastAsia="zh-CN"/>
              </w:rPr>
              <w:t>就业创业培训</w:t>
            </w:r>
            <w:r>
              <w:rPr>
                <w:rFonts w:hint="eastAsia" w:ascii="仿宋_GB2312" w:hAnsi="仿宋_GB2312" w:eastAsia="仿宋_GB2312" w:cs="仿宋_GB2312"/>
                <w:spacing w:val="-5"/>
                <w:sz w:val="28"/>
                <w:szCs w:val="28"/>
              </w:rPr>
              <w:t>个人信</w:t>
            </w:r>
            <w:r>
              <w:rPr>
                <w:rFonts w:hint="eastAsia" w:ascii="仿宋_GB2312" w:hAnsi="仿宋_GB2312" w:eastAsia="仿宋_GB2312" w:cs="仿宋_GB2312"/>
                <w:spacing w:val="-9"/>
                <w:sz w:val="28"/>
                <w:szCs w:val="28"/>
              </w:rPr>
              <w:t>用账户申请的有关规定，对所提交的材料真实性完全负责，以上内容均真实、</w:t>
            </w:r>
            <w:r>
              <w:rPr>
                <w:rFonts w:hint="eastAsia" w:ascii="仿宋_GB2312" w:hAnsi="仿宋_GB2312" w:eastAsia="仿宋_GB2312" w:cs="仿宋_GB2312"/>
                <w:spacing w:val="-11"/>
                <w:sz w:val="28"/>
                <w:szCs w:val="28"/>
              </w:rPr>
              <w:t>准确、有效，接受并配合相关机构的审计、检查、评估</w:t>
            </w:r>
            <w:r>
              <w:rPr>
                <w:rFonts w:hint="eastAsia" w:ascii="仿宋_GB2312" w:hAnsi="仿宋_GB2312" w:eastAsia="仿宋_GB2312" w:cs="仿宋_GB2312"/>
                <w:spacing w:val="-12"/>
                <w:sz w:val="28"/>
                <w:szCs w:val="28"/>
              </w:rPr>
              <w:t>等；如与实际情况不一</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致，本人愿意承担相应责任，同时纳入人社信用记录。</w:t>
            </w:r>
          </w:p>
          <w:p w14:paraId="13BF0BA3">
            <w:pPr>
              <w:pStyle w:val="8"/>
              <w:spacing w:before="260" w:line="226" w:lineRule="auto"/>
              <w:ind w:left="112"/>
              <w:jc w:val="both"/>
              <w:rPr>
                <w:rFonts w:hint="eastAsia" w:ascii="仿宋_GB2312" w:hAnsi="仿宋_GB2312" w:eastAsia="仿宋_GB2312" w:cs="仿宋_GB2312"/>
                <w:spacing w:val="1"/>
                <w:sz w:val="28"/>
                <w:szCs w:val="28"/>
              </w:rPr>
            </w:pPr>
          </w:p>
          <w:p w14:paraId="3194396C">
            <w:pPr>
              <w:pStyle w:val="8"/>
              <w:spacing w:before="260" w:line="226" w:lineRule="auto"/>
              <w:ind w:left="112"/>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经办人签字：             机构负责人签</w:t>
            </w:r>
            <w:r>
              <w:rPr>
                <w:rFonts w:hint="eastAsia" w:ascii="仿宋_GB2312" w:hAnsi="仿宋_GB2312" w:eastAsia="仿宋_GB2312" w:cs="仿宋_GB2312"/>
                <w:sz w:val="28"/>
                <w:szCs w:val="28"/>
              </w:rPr>
              <w:t>字：</w:t>
            </w:r>
          </w:p>
          <w:p w14:paraId="5B1F6C01">
            <w:pPr>
              <w:pStyle w:val="8"/>
              <w:spacing w:before="19"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lang w:val="en-US" w:eastAsia="zh-CN"/>
              </w:rPr>
              <w:t xml:space="preserve">                                 </w:t>
            </w:r>
            <w:r>
              <w:rPr>
                <w:rFonts w:hint="eastAsia" w:ascii="仿宋_GB2312" w:hAnsi="仿宋_GB2312" w:eastAsia="仿宋_GB2312" w:cs="仿宋_GB2312"/>
                <w:spacing w:val="8"/>
                <w:sz w:val="28"/>
                <w:szCs w:val="28"/>
              </w:rPr>
              <w:t>(单位盖章)</w:t>
            </w:r>
          </w:p>
          <w:p w14:paraId="72F26449">
            <w:pPr>
              <w:pStyle w:val="8"/>
              <w:spacing w:before="20" w:line="219" w:lineRule="auto"/>
              <w:jc w:val="center"/>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 xml:space="preserve">                                   </w:t>
            </w:r>
          </w:p>
          <w:p w14:paraId="1278050F">
            <w:pPr>
              <w:pStyle w:val="8"/>
              <w:spacing w:before="20" w:line="219" w:lineRule="auto"/>
              <w:jc w:val="center"/>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val="en-US" w:eastAsia="zh-CN"/>
              </w:rPr>
              <w:t xml:space="preserve">                             </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19"/>
                <w:sz w:val="28"/>
                <w:szCs w:val="28"/>
              </w:rPr>
              <w:t xml:space="preserve">  </w:t>
            </w:r>
            <w:r>
              <w:rPr>
                <w:rFonts w:hint="eastAsia" w:ascii="仿宋_GB2312" w:hAnsi="仿宋_GB2312" w:eastAsia="仿宋_GB2312" w:cs="仿宋_GB2312"/>
                <w:spacing w:val="-8"/>
                <w:sz w:val="28"/>
                <w:szCs w:val="28"/>
              </w:rPr>
              <w:t>月</w:t>
            </w:r>
            <w:r>
              <w:rPr>
                <w:rFonts w:hint="eastAsia" w:ascii="仿宋_GB2312" w:hAnsi="仿宋_GB2312" w:eastAsia="仿宋_GB2312" w:cs="仿宋_GB2312"/>
                <w:spacing w:val="35"/>
                <w:sz w:val="28"/>
                <w:szCs w:val="28"/>
              </w:rPr>
              <w:t xml:space="preserve">  </w:t>
            </w:r>
            <w:r>
              <w:rPr>
                <w:rFonts w:hint="eastAsia" w:ascii="仿宋_GB2312" w:hAnsi="仿宋_GB2312" w:eastAsia="仿宋_GB2312" w:cs="仿宋_GB2312"/>
                <w:spacing w:val="-8"/>
                <w:sz w:val="28"/>
                <w:szCs w:val="28"/>
              </w:rPr>
              <w:t>日</w:t>
            </w:r>
          </w:p>
          <w:p w14:paraId="46B8D415">
            <w:pPr>
              <w:pStyle w:val="8"/>
              <w:spacing w:before="20" w:line="219" w:lineRule="auto"/>
              <w:jc w:val="right"/>
              <w:rPr>
                <w:rFonts w:hint="eastAsia" w:ascii="仿宋_GB2312" w:hAnsi="仿宋_GB2312" w:eastAsia="仿宋_GB2312" w:cs="仿宋_GB2312"/>
                <w:spacing w:val="-8"/>
                <w:sz w:val="28"/>
                <w:szCs w:val="28"/>
              </w:rPr>
            </w:pPr>
          </w:p>
        </w:tc>
      </w:tr>
      <w:tr w14:paraId="21332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1493" w:type="dxa"/>
            <w:vAlign w:val="top"/>
          </w:tcPr>
          <w:p w14:paraId="7ECDAA81">
            <w:pPr>
              <w:pStyle w:val="8"/>
              <w:spacing w:before="77" w:line="219" w:lineRule="auto"/>
              <w:ind w:left="74"/>
              <w:jc w:val="center"/>
              <w:rPr>
                <w:rFonts w:hint="eastAsia" w:ascii="仿宋_GB2312" w:hAnsi="仿宋_GB2312" w:eastAsia="仿宋_GB2312" w:cs="仿宋_GB2312"/>
                <w:spacing w:val="1"/>
                <w:sz w:val="28"/>
                <w:szCs w:val="28"/>
                <w:lang w:eastAsia="zh-CN"/>
              </w:rPr>
            </w:pPr>
          </w:p>
          <w:p w14:paraId="4409D875">
            <w:pPr>
              <w:pStyle w:val="8"/>
              <w:spacing w:before="77" w:line="219" w:lineRule="auto"/>
              <w:ind w:left="74"/>
              <w:jc w:val="center"/>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各级就业</w:t>
            </w:r>
          </w:p>
          <w:p w14:paraId="49719E38">
            <w:pPr>
              <w:pStyle w:val="8"/>
              <w:spacing w:before="77" w:line="219" w:lineRule="auto"/>
              <w:ind w:left="7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部门</w:t>
            </w:r>
            <w:r>
              <w:rPr>
                <w:rFonts w:hint="eastAsia" w:ascii="仿宋_GB2312" w:hAnsi="仿宋_GB2312" w:eastAsia="仿宋_GB2312" w:cs="仿宋_GB2312"/>
                <w:spacing w:val="2"/>
                <w:sz w:val="28"/>
                <w:szCs w:val="28"/>
              </w:rPr>
              <w:t>审核</w:t>
            </w:r>
            <w:r>
              <w:rPr>
                <w:rFonts w:hint="eastAsia" w:ascii="仿宋_GB2312" w:hAnsi="仿宋_GB2312" w:eastAsia="仿宋_GB2312" w:cs="仿宋_GB2312"/>
                <w:spacing w:val="5"/>
                <w:sz w:val="28"/>
                <w:szCs w:val="28"/>
              </w:rPr>
              <w:t>意见</w:t>
            </w:r>
          </w:p>
        </w:tc>
        <w:tc>
          <w:tcPr>
            <w:tcW w:w="7296" w:type="dxa"/>
            <w:gridSpan w:val="6"/>
            <w:vAlign w:val="top"/>
          </w:tcPr>
          <w:p w14:paraId="1D4E353C">
            <w:pPr>
              <w:spacing w:line="274" w:lineRule="auto"/>
              <w:jc w:val="both"/>
              <w:rPr>
                <w:rFonts w:hint="eastAsia" w:ascii="仿宋_GB2312" w:hAnsi="仿宋_GB2312" w:eastAsia="仿宋_GB2312" w:cs="仿宋_GB2312"/>
                <w:sz w:val="28"/>
                <w:szCs w:val="28"/>
              </w:rPr>
            </w:pPr>
          </w:p>
          <w:p w14:paraId="166A3CCD">
            <w:pPr>
              <w:pStyle w:val="8"/>
              <w:spacing w:before="71" w:line="219" w:lineRule="auto"/>
              <w:ind w:left="102"/>
              <w:jc w:val="both"/>
              <w:rPr>
                <w:rFonts w:hint="eastAsia" w:ascii="仿宋_GB2312" w:hAnsi="仿宋_GB2312" w:eastAsia="仿宋_GB2312" w:cs="仿宋_GB2312"/>
                <w:spacing w:val="5"/>
                <w:sz w:val="28"/>
                <w:szCs w:val="28"/>
              </w:rPr>
            </w:pPr>
          </w:p>
          <w:p w14:paraId="4705384C">
            <w:pPr>
              <w:pStyle w:val="8"/>
              <w:spacing w:before="71" w:line="219" w:lineRule="auto"/>
              <w:ind w:left="102"/>
              <w:jc w:val="both"/>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5"/>
                <w:sz w:val="28"/>
                <w:szCs w:val="28"/>
              </w:rPr>
              <w:t>经办人(签字):               负责人(签字</w:t>
            </w:r>
            <w:r>
              <w:rPr>
                <w:rFonts w:hint="eastAsia" w:ascii="仿宋_GB2312" w:hAnsi="仿宋_GB2312" w:eastAsia="仿宋_GB2312" w:cs="仿宋_GB2312"/>
                <w:spacing w:val="4"/>
                <w:sz w:val="28"/>
                <w:szCs w:val="28"/>
              </w:rPr>
              <w:t>):</w:t>
            </w:r>
          </w:p>
          <w:p w14:paraId="69FB2987">
            <w:pPr>
              <w:pStyle w:val="8"/>
              <w:spacing w:before="71" w:line="219" w:lineRule="auto"/>
              <w:ind w:left="102"/>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val="en-US" w:eastAsia="zh-CN"/>
              </w:rPr>
              <w:t xml:space="preserve">                                    </w:t>
            </w:r>
            <w:r>
              <w:rPr>
                <w:rFonts w:hint="eastAsia" w:ascii="仿宋_GB2312" w:hAnsi="仿宋_GB2312" w:eastAsia="仿宋_GB2312" w:cs="仿宋_GB2312"/>
                <w:spacing w:val="12"/>
                <w:sz w:val="28"/>
                <w:szCs w:val="28"/>
              </w:rPr>
              <w:t>(盖章)</w:t>
            </w:r>
          </w:p>
          <w:p w14:paraId="6583BB9A">
            <w:pPr>
              <w:pStyle w:val="8"/>
              <w:spacing w:before="20" w:line="219" w:lineRule="auto"/>
              <w:ind w:left="5391"/>
              <w:jc w:val="both"/>
              <w:rPr>
                <w:rFonts w:hint="eastAsia" w:ascii="仿宋_GB2312" w:hAnsi="仿宋_GB2312" w:eastAsia="仿宋_GB2312" w:cs="仿宋_GB2312"/>
                <w:spacing w:val="-8"/>
                <w:sz w:val="28"/>
                <w:szCs w:val="28"/>
              </w:rPr>
            </w:pPr>
          </w:p>
          <w:p w14:paraId="56A305F1">
            <w:pPr>
              <w:pStyle w:val="8"/>
              <w:spacing w:before="20" w:line="219" w:lineRule="auto"/>
              <w:ind w:left="5391"/>
              <w:jc w:val="both"/>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13"/>
                <w:sz w:val="28"/>
                <w:szCs w:val="28"/>
              </w:rPr>
              <w:t xml:space="preserve">   </w:t>
            </w:r>
            <w:r>
              <w:rPr>
                <w:rFonts w:hint="eastAsia" w:ascii="仿宋_GB2312" w:hAnsi="仿宋_GB2312" w:eastAsia="仿宋_GB2312" w:cs="仿宋_GB2312"/>
                <w:spacing w:val="-8"/>
                <w:sz w:val="28"/>
                <w:szCs w:val="28"/>
              </w:rPr>
              <w:t>月</w:t>
            </w:r>
            <w:r>
              <w:rPr>
                <w:rFonts w:hint="eastAsia" w:ascii="仿宋_GB2312" w:hAnsi="仿宋_GB2312" w:eastAsia="仿宋_GB2312" w:cs="仿宋_GB2312"/>
                <w:spacing w:val="34"/>
                <w:sz w:val="28"/>
                <w:szCs w:val="28"/>
              </w:rPr>
              <w:t xml:space="preserve">  </w:t>
            </w:r>
            <w:r>
              <w:rPr>
                <w:rFonts w:hint="eastAsia" w:ascii="仿宋_GB2312" w:hAnsi="仿宋_GB2312" w:eastAsia="仿宋_GB2312" w:cs="仿宋_GB2312"/>
                <w:spacing w:val="-8"/>
                <w:sz w:val="28"/>
                <w:szCs w:val="28"/>
              </w:rPr>
              <w:t>日</w:t>
            </w:r>
          </w:p>
        </w:tc>
      </w:tr>
      <w:tr w14:paraId="647F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1493" w:type="dxa"/>
            <w:vAlign w:val="top"/>
          </w:tcPr>
          <w:p w14:paraId="2A384FF2">
            <w:pPr>
              <w:pStyle w:val="8"/>
              <w:spacing w:before="77" w:line="219" w:lineRule="auto"/>
              <w:ind w:left="74"/>
              <w:jc w:val="both"/>
              <w:rPr>
                <w:rFonts w:hint="eastAsia" w:ascii="仿宋_GB2312" w:hAnsi="仿宋_GB2312" w:eastAsia="仿宋_GB2312" w:cs="仿宋_GB2312"/>
                <w:spacing w:val="1"/>
                <w:sz w:val="28"/>
                <w:szCs w:val="28"/>
                <w:lang w:eastAsia="zh-CN"/>
              </w:rPr>
            </w:pPr>
          </w:p>
          <w:p w14:paraId="2E702461">
            <w:pPr>
              <w:pStyle w:val="8"/>
              <w:spacing w:before="77" w:line="219" w:lineRule="auto"/>
              <w:ind w:left="74"/>
              <w:jc w:val="center"/>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lang w:eastAsia="zh-CN"/>
              </w:rPr>
              <w:t>各级人社行政部门</w:t>
            </w:r>
            <w:r>
              <w:rPr>
                <w:rFonts w:hint="eastAsia" w:ascii="仿宋_GB2312" w:hAnsi="仿宋_GB2312" w:eastAsia="仿宋_GB2312" w:cs="仿宋_GB2312"/>
                <w:spacing w:val="2"/>
                <w:sz w:val="28"/>
                <w:szCs w:val="28"/>
              </w:rPr>
              <w:t>审核</w:t>
            </w:r>
            <w:r>
              <w:rPr>
                <w:rFonts w:hint="eastAsia" w:ascii="仿宋_GB2312" w:hAnsi="仿宋_GB2312" w:eastAsia="仿宋_GB2312" w:cs="仿宋_GB2312"/>
                <w:spacing w:val="5"/>
                <w:sz w:val="28"/>
                <w:szCs w:val="28"/>
              </w:rPr>
              <w:t>意见</w:t>
            </w:r>
          </w:p>
        </w:tc>
        <w:tc>
          <w:tcPr>
            <w:tcW w:w="7296" w:type="dxa"/>
            <w:gridSpan w:val="6"/>
            <w:vAlign w:val="top"/>
          </w:tcPr>
          <w:p w14:paraId="357428F1">
            <w:pPr>
              <w:pStyle w:val="8"/>
              <w:spacing w:before="71" w:line="219" w:lineRule="auto"/>
              <w:ind w:left="102"/>
              <w:jc w:val="both"/>
              <w:rPr>
                <w:rFonts w:hint="eastAsia" w:ascii="仿宋_GB2312" w:hAnsi="仿宋_GB2312" w:eastAsia="仿宋_GB2312" w:cs="仿宋_GB2312"/>
                <w:spacing w:val="5"/>
                <w:sz w:val="28"/>
                <w:szCs w:val="28"/>
              </w:rPr>
            </w:pPr>
          </w:p>
          <w:p w14:paraId="555547B2">
            <w:pPr>
              <w:pStyle w:val="8"/>
              <w:spacing w:before="71" w:line="219" w:lineRule="auto"/>
              <w:ind w:left="102"/>
              <w:jc w:val="both"/>
              <w:rPr>
                <w:rFonts w:hint="eastAsia" w:ascii="仿宋_GB2312" w:hAnsi="仿宋_GB2312" w:eastAsia="仿宋_GB2312" w:cs="仿宋_GB2312"/>
                <w:spacing w:val="5"/>
                <w:sz w:val="28"/>
                <w:szCs w:val="28"/>
              </w:rPr>
            </w:pPr>
          </w:p>
          <w:p w14:paraId="68801295">
            <w:pPr>
              <w:pStyle w:val="8"/>
              <w:spacing w:before="71" w:line="219" w:lineRule="auto"/>
              <w:ind w:left="102"/>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经办人(签字):                负责人(签字</w:t>
            </w:r>
            <w:r>
              <w:rPr>
                <w:rFonts w:hint="eastAsia" w:ascii="仿宋_GB2312" w:hAnsi="仿宋_GB2312" w:eastAsia="仿宋_GB2312" w:cs="仿宋_GB2312"/>
                <w:spacing w:val="4"/>
                <w:sz w:val="28"/>
                <w:szCs w:val="28"/>
              </w:rPr>
              <w:t>):</w:t>
            </w:r>
          </w:p>
          <w:p w14:paraId="100EAC07">
            <w:pPr>
              <w:pStyle w:val="8"/>
              <w:spacing w:before="17" w:line="219" w:lineRule="auto"/>
              <w:ind w:firstLine="5776" w:firstLineChars="19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(盖章)</w:t>
            </w:r>
          </w:p>
          <w:p w14:paraId="4A67CB71">
            <w:pPr>
              <w:pStyle w:val="8"/>
              <w:spacing w:before="20" w:line="219" w:lineRule="auto"/>
              <w:ind w:left="5391"/>
              <w:jc w:val="both"/>
              <w:rPr>
                <w:rFonts w:hint="eastAsia" w:ascii="仿宋_GB2312" w:hAnsi="仿宋_GB2312" w:eastAsia="仿宋_GB2312" w:cs="仿宋_GB2312"/>
                <w:spacing w:val="-8"/>
                <w:sz w:val="28"/>
                <w:szCs w:val="28"/>
              </w:rPr>
            </w:pPr>
          </w:p>
          <w:p w14:paraId="36A90407">
            <w:pPr>
              <w:pStyle w:val="8"/>
              <w:spacing w:before="20" w:line="219" w:lineRule="auto"/>
              <w:ind w:left="5391"/>
              <w:jc w:val="both"/>
              <w:rPr>
                <w:rFonts w:hint="eastAsia"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13"/>
                <w:sz w:val="28"/>
                <w:szCs w:val="28"/>
              </w:rPr>
              <w:t xml:space="preserve">   </w:t>
            </w:r>
            <w:r>
              <w:rPr>
                <w:rFonts w:hint="eastAsia" w:ascii="仿宋_GB2312" w:hAnsi="仿宋_GB2312" w:eastAsia="仿宋_GB2312" w:cs="仿宋_GB2312"/>
                <w:spacing w:val="-8"/>
                <w:sz w:val="28"/>
                <w:szCs w:val="28"/>
              </w:rPr>
              <w:t>月</w:t>
            </w:r>
            <w:r>
              <w:rPr>
                <w:rFonts w:hint="eastAsia" w:ascii="仿宋_GB2312" w:hAnsi="仿宋_GB2312" w:eastAsia="仿宋_GB2312" w:cs="仿宋_GB2312"/>
                <w:spacing w:val="34"/>
                <w:sz w:val="28"/>
                <w:szCs w:val="28"/>
              </w:rPr>
              <w:t xml:space="preserve">  </w:t>
            </w:r>
            <w:r>
              <w:rPr>
                <w:rFonts w:hint="eastAsia" w:ascii="仿宋_GB2312" w:hAnsi="仿宋_GB2312" w:eastAsia="仿宋_GB2312" w:cs="仿宋_GB2312"/>
                <w:spacing w:val="-8"/>
                <w:sz w:val="28"/>
                <w:szCs w:val="28"/>
              </w:rPr>
              <w:t>日</w:t>
            </w:r>
          </w:p>
        </w:tc>
      </w:tr>
    </w:tbl>
    <w:p w14:paraId="502677AB">
      <w:pPr>
        <w:spacing w:before="69" w:line="222" w:lineRule="auto"/>
        <w:ind w:left="125"/>
        <w:jc w:val="both"/>
        <w:rPr>
          <w:rFonts w:hint="eastAsia" w:ascii="仿宋_GB2312" w:hAnsi="仿宋_GB2312" w:eastAsia="仿宋_GB2312" w:cs="仿宋_GB2312"/>
          <w:spacing w:val="-2"/>
          <w:sz w:val="28"/>
          <w:szCs w:val="28"/>
        </w:rPr>
      </w:pPr>
    </w:p>
    <w:p w14:paraId="79B815D5">
      <w:pPr>
        <w:spacing w:before="69" w:line="222" w:lineRule="auto"/>
        <w:ind w:left="125"/>
        <w:jc w:val="both"/>
        <w:rPr>
          <w:rFonts w:ascii="仿宋" w:hAnsi="仿宋" w:eastAsia="仿宋" w:cs="仿宋"/>
          <w:spacing w:val="-2"/>
          <w:sz w:val="21"/>
          <w:szCs w:val="21"/>
        </w:rPr>
        <w:sectPr>
          <w:pgSz w:w="11920" w:h="16830"/>
          <w:pgMar w:top="1440" w:right="1800" w:bottom="1440" w:left="1800" w:header="0" w:footer="1527" w:gutter="0"/>
          <w:cols w:space="720" w:num="1"/>
        </w:sectPr>
      </w:pP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7"/>
          <w:sz w:val="28"/>
          <w:szCs w:val="28"/>
        </w:rPr>
        <w:t>(注：本表一式二份，</w:t>
      </w:r>
      <w:r>
        <w:rPr>
          <w:rFonts w:hint="eastAsia" w:ascii="仿宋_GB2312" w:hAnsi="仿宋_GB2312" w:eastAsia="仿宋_GB2312" w:cs="仿宋_GB2312"/>
          <w:spacing w:val="-7"/>
          <w:sz w:val="28"/>
          <w:szCs w:val="28"/>
          <w:lang w:val="en-US" w:eastAsia="zh-CN"/>
        </w:rPr>
        <w:t>各级</w:t>
      </w:r>
      <w:r>
        <w:rPr>
          <w:rFonts w:hint="eastAsia" w:ascii="仿宋_GB2312" w:hAnsi="仿宋_GB2312" w:eastAsia="仿宋_GB2312" w:cs="仿宋_GB2312"/>
          <w:spacing w:val="-7"/>
          <w:sz w:val="28"/>
          <w:szCs w:val="28"/>
          <w:lang w:eastAsia="zh-CN"/>
        </w:rPr>
        <w:t>人社部门</w:t>
      </w:r>
      <w:r>
        <w:rPr>
          <w:rFonts w:hint="eastAsia" w:ascii="仿宋_GB2312" w:hAnsi="仿宋_GB2312" w:eastAsia="仿宋_GB2312" w:cs="仿宋_GB2312"/>
          <w:spacing w:val="-7"/>
          <w:sz w:val="28"/>
          <w:szCs w:val="28"/>
        </w:rPr>
        <w:t>和</w:t>
      </w:r>
      <w:r>
        <w:rPr>
          <w:rFonts w:hint="eastAsia" w:ascii="仿宋_GB2312" w:hAnsi="仿宋_GB2312" w:eastAsia="仿宋_GB2312" w:cs="仿宋_GB2312"/>
          <w:spacing w:val="-7"/>
          <w:sz w:val="28"/>
          <w:szCs w:val="28"/>
          <w:lang w:eastAsia="zh-CN"/>
        </w:rPr>
        <w:t>定点培训机构</w:t>
      </w:r>
      <w:r>
        <w:rPr>
          <w:rFonts w:hint="eastAsia" w:ascii="仿宋_GB2312" w:hAnsi="仿宋_GB2312" w:eastAsia="仿宋_GB2312" w:cs="仿宋_GB2312"/>
          <w:spacing w:val="-8"/>
          <w:sz w:val="28"/>
          <w:szCs w:val="28"/>
        </w:rPr>
        <w:t>各1份。)</w:t>
      </w:r>
    </w:p>
    <w:p w14:paraId="30CFDE16">
      <w:pPr>
        <w:pStyle w:val="2"/>
        <w:jc w:val="both"/>
        <w:outlineLvl w:val="9"/>
      </w:pPr>
    </w:p>
    <w:sectPr>
      <w:headerReference r:id="rId7" w:type="default"/>
      <w:footerReference r:id="rId8" w:type="default"/>
      <w:pgSz w:w="11920" w:h="1683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D9FF">
    <w:pPr>
      <w:spacing w:line="240" w:lineRule="auto"/>
      <w:jc w:val="righ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DE24">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34C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53072">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8D2BA"/>
    <w:multiLevelType w:val="singleLevel"/>
    <w:tmpl w:val="42F8D2BA"/>
    <w:lvl w:ilvl="0" w:tentative="0">
      <w:start w:val="7"/>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7F0667"/>
    <w:rsid w:val="0AB15960"/>
    <w:rsid w:val="0CE245C7"/>
    <w:rsid w:val="103C0A74"/>
    <w:rsid w:val="114E5C71"/>
    <w:rsid w:val="13D57C19"/>
    <w:rsid w:val="14A02B65"/>
    <w:rsid w:val="19524DFF"/>
    <w:rsid w:val="1A923E52"/>
    <w:rsid w:val="1CF85444"/>
    <w:rsid w:val="227A36FA"/>
    <w:rsid w:val="26A64615"/>
    <w:rsid w:val="293D007C"/>
    <w:rsid w:val="3408385A"/>
    <w:rsid w:val="34D86C31"/>
    <w:rsid w:val="36BB1D6C"/>
    <w:rsid w:val="3E3A5D2C"/>
    <w:rsid w:val="3F9F221B"/>
    <w:rsid w:val="4130210D"/>
    <w:rsid w:val="419C7ECA"/>
    <w:rsid w:val="433948EE"/>
    <w:rsid w:val="477E4292"/>
    <w:rsid w:val="4AF80802"/>
    <w:rsid w:val="4B0D17DF"/>
    <w:rsid w:val="4DF705B1"/>
    <w:rsid w:val="502E6EC7"/>
    <w:rsid w:val="5B975EFF"/>
    <w:rsid w:val="617C38F8"/>
    <w:rsid w:val="620330BD"/>
    <w:rsid w:val="68F71B73"/>
    <w:rsid w:val="6A6F2EFD"/>
    <w:rsid w:val="6EB31C94"/>
    <w:rsid w:val="760C76E7"/>
    <w:rsid w:val="7A416D33"/>
    <w:rsid w:val="7F4F0B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2191</Words>
  <Characters>2221</Characters>
  <TotalTime>46</TotalTime>
  <ScaleCrop>false</ScaleCrop>
  <LinksUpToDate>false</LinksUpToDate>
  <CharactersWithSpaces>2552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2026-03-17T08:42:00Z</dcterms:created>
  <dc:creator>Hasee</dc:creator>
  <cp:lastModifiedBy>雷圆圆</cp:lastModifiedBy>
  <cp:lastPrinted>2026-03-23T01:28:00Z</cp:lastPrinted>
  <dcterms:modified xsi:type="dcterms:W3CDTF">2026-03-27T00:31:58Z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2026-03-17T08:42:54Z</vt:filetime>
  </property>
  <property fmtid="{D5CDD505-2E9C-101B-9397-08002B2CF9AE}" pid="4" name="UsrData">
    <vt:lpwstr>69b8a38bd051e30020432e74wl</vt:lpwstr>
  </property>
  <property fmtid="{D5CDD505-2E9C-101B-9397-08002B2CF9AE}" pid="5" name="KSOTemplateDocerSaveRecord">
    <vt:lpwstr>eyJoZGlkIjoiMTRmMTYyMzg5ZmRkOGI0ZGNlZThkZjM3OTBkM2M4MzEiLCJ1c2VySWQiOiIxNzI1NDg2NDk2In0=</vt:lpwstr>
  </property>
  <property fmtid="{D5CDD505-2E9C-101B-9397-08002B2CF9AE}" pid="6" name="KSOProductBuildVer">
    <vt:lpwstr>2052-12.1.0.25225</vt:lpwstr>
  </property>
  <property fmtid="{D5CDD505-2E9C-101B-9397-08002B2CF9AE}" pid="7" name="ICV">
    <vt:lpwstr>6BA2AF36A0994720BDA3AC786D82FF09_13</vt:lpwstr>
  </property>
</Properties>
</file>